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090" w:rsidRPr="002E457B" w:rsidRDefault="000933D8" w:rsidP="00A17A63">
      <w:pPr>
        <w:ind w:left="480" w:right="210"/>
        <w:rPr>
          <w:rFonts w:cs="Arial"/>
          <w:szCs w:val="21"/>
        </w:rPr>
      </w:pPr>
      <w:bookmarkStart w:id="0" w:name="_Hlk481005223"/>
      <w:bookmarkEnd w:id="0"/>
      <w:r w:rsidRPr="002E457B">
        <w:rPr>
          <w:rFonts w:cs="Arial"/>
          <w:noProof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9525</wp:posOffset>
            </wp:positionV>
            <wp:extent cx="838200" cy="619125"/>
            <wp:effectExtent l="19050" t="0" r="0" b="0"/>
            <wp:wrapNone/>
            <wp:docPr id="51" name="图片 50" descr="盘古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盘古LOGO.wm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090" w:rsidRPr="002E457B" w:rsidRDefault="00CF4090" w:rsidP="00A17A63">
      <w:pPr>
        <w:ind w:left="480" w:right="210"/>
        <w:rPr>
          <w:rFonts w:cs="Arial"/>
          <w:szCs w:val="21"/>
        </w:rPr>
      </w:pPr>
    </w:p>
    <w:p w:rsidR="00702858" w:rsidRPr="002E457B" w:rsidRDefault="00702858" w:rsidP="00A17A63">
      <w:pPr>
        <w:ind w:left="480" w:right="210"/>
        <w:rPr>
          <w:rFonts w:cs="Arial"/>
          <w:szCs w:val="21"/>
        </w:rPr>
      </w:pPr>
    </w:p>
    <w:p w:rsidR="00702858" w:rsidRPr="002E457B" w:rsidRDefault="00702858" w:rsidP="00A17A63">
      <w:pPr>
        <w:ind w:left="480" w:right="210"/>
        <w:rPr>
          <w:rFonts w:cs="Arial"/>
          <w:szCs w:val="21"/>
        </w:rPr>
      </w:pPr>
    </w:p>
    <w:p w:rsidR="00702858" w:rsidRPr="002E457B" w:rsidRDefault="00702858" w:rsidP="00A17A63">
      <w:pPr>
        <w:ind w:left="480" w:right="210"/>
        <w:rPr>
          <w:rFonts w:cs="Arial"/>
          <w:szCs w:val="21"/>
        </w:rPr>
      </w:pPr>
    </w:p>
    <w:p w:rsidR="0084542F" w:rsidRDefault="0084542F" w:rsidP="0084542F">
      <w:pPr>
        <w:ind w:left="480" w:right="210"/>
        <w:rPr>
          <w:rFonts w:eastAsia="黑体" w:hAnsi="Times New Roman" w:cs="Arial"/>
          <w:sz w:val="28"/>
          <w:szCs w:val="28"/>
        </w:rPr>
      </w:pPr>
      <w:r w:rsidRPr="00297B37">
        <w:rPr>
          <w:rFonts w:eastAsia="黑体" w:hAnsi="Times New Roman" w:cs="Arial"/>
          <w:b/>
          <w:sz w:val="52"/>
          <w:szCs w:val="52"/>
        </w:rPr>
        <w:t>ZD</w:t>
      </w:r>
      <w:r>
        <w:rPr>
          <w:rFonts w:eastAsia="黑体" w:hAnsi="Times New Roman" w:cs="Arial"/>
          <w:b/>
          <w:sz w:val="52"/>
          <w:szCs w:val="52"/>
        </w:rPr>
        <w:t>Z</w:t>
      </w:r>
      <w:r w:rsidRPr="00297B37">
        <w:rPr>
          <w:rFonts w:eastAsia="黑体" w:hAnsi="Times New Roman" w:cs="Arial"/>
          <w:b/>
          <w:sz w:val="52"/>
          <w:szCs w:val="52"/>
        </w:rPr>
        <w:t>-52</w:t>
      </w:r>
      <w:r w:rsidRPr="00297B37">
        <w:rPr>
          <w:rFonts w:eastAsia="黑体" w:hAnsi="Times New Roman" w:cs="Arial" w:hint="eastAsia"/>
          <w:sz w:val="44"/>
          <w:szCs w:val="44"/>
        </w:rPr>
        <w:t>系列</w:t>
      </w:r>
    </w:p>
    <w:p w:rsidR="0084542F" w:rsidRDefault="0084542F" w:rsidP="0084542F">
      <w:pPr>
        <w:ind w:leftChars="177" w:left="425" w:right="210"/>
        <w:rPr>
          <w:rFonts w:eastAsia="黑体" w:hAnsi="Times New Roman" w:cs="Arial"/>
          <w:sz w:val="52"/>
          <w:szCs w:val="52"/>
        </w:rPr>
      </w:pPr>
      <w:r>
        <w:rPr>
          <w:rFonts w:eastAsia="黑体" w:hAnsi="Times New Roman" w:cs="Arial" w:hint="eastAsia"/>
          <w:sz w:val="52"/>
          <w:szCs w:val="52"/>
        </w:rPr>
        <w:t>电阻</w:t>
      </w:r>
      <w:r w:rsidRPr="00297B37">
        <w:rPr>
          <w:rFonts w:eastAsia="黑体" w:hAnsi="Times New Roman" w:cs="Arial"/>
          <w:sz w:val="52"/>
          <w:szCs w:val="52"/>
        </w:rPr>
        <w:t>真空计</w:t>
      </w:r>
    </w:p>
    <w:p w:rsidR="0084542F" w:rsidRDefault="0084542F" w:rsidP="0084542F">
      <w:pPr>
        <w:ind w:leftChars="177" w:left="425" w:right="210"/>
        <w:rPr>
          <w:rFonts w:eastAsia="黑体" w:hAnsi="Times New Roman" w:cs="Arial"/>
          <w:sz w:val="52"/>
          <w:szCs w:val="52"/>
        </w:rPr>
      </w:pPr>
    </w:p>
    <w:p w:rsidR="0084542F" w:rsidRPr="005416D3" w:rsidRDefault="0084542F" w:rsidP="0084542F">
      <w:pPr>
        <w:ind w:leftChars="177" w:left="425" w:right="210"/>
        <w:rPr>
          <w:rFonts w:eastAsia="黑体" w:cs="Arial"/>
          <w:b/>
          <w:sz w:val="72"/>
          <w:szCs w:val="72"/>
        </w:rPr>
      </w:pPr>
      <w:r w:rsidRPr="005416D3">
        <w:rPr>
          <w:rFonts w:eastAsia="黑体" w:hAnsi="Times New Roman" w:cs="Arial"/>
          <w:b/>
          <w:sz w:val="72"/>
          <w:szCs w:val="72"/>
        </w:rPr>
        <w:t>使用说明</w:t>
      </w:r>
    </w:p>
    <w:p w:rsidR="00CF4090" w:rsidRPr="002E457B" w:rsidRDefault="00CF4090" w:rsidP="00A17A63">
      <w:pPr>
        <w:ind w:left="480" w:right="210"/>
        <w:rPr>
          <w:rFonts w:cs="Arial"/>
          <w:szCs w:val="21"/>
        </w:rPr>
      </w:pPr>
    </w:p>
    <w:p w:rsidR="00CF4090" w:rsidRPr="002E457B" w:rsidRDefault="00CF4090" w:rsidP="00A17A63">
      <w:pPr>
        <w:ind w:left="480" w:right="210"/>
        <w:rPr>
          <w:rFonts w:cs="Arial"/>
          <w:szCs w:val="21"/>
        </w:rPr>
      </w:pPr>
    </w:p>
    <w:p w:rsidR="001D0754" w:rsidRDefault="001D0754" w:rsidP="00A17A63">
      <w:pPr>
        <w:ind w:left="480" w:right="210"/>
        <w:rPr>
          <w:rFonts w:cs="Arial"/>
          <w:szCs w:val="21"/>
        </w:rPr>
      </w:pPr>
    </w:p>
    <w:p w:rsidR="00E179A2" w:rsidRDefault="00E179A2" w:rsidP="00A17A63">
      <w:pPr>
        <w:ind w:left="480" w:right="210"/>
        <w:rPr>
          <w:rFonts w:cs="Arial"/>
          <w:szCs w:val="21"/>
        </w:rPr>
      </w:pPr>
    </w:p>
    <w:p w:rsidR="00E179A2" w:rsidRDefault="00E179A2" w:rsidP="00A17A63">
      <w:pPr>
        <w:ind w:left="480" w:right="210"/>
        <w:rPr>
          <w:rFonts w:cs="Arial"/>
          <w:szCs w:val="21"/>
        </w:rPr>
      </w:pPr>
    </w:p>
    <w:p w:rsidR="00E179A2" w:rsidRDefault="00E179A2" w:rsidP="00A17A63">
      <w:pPr>
        <w:ind w:left="480" w:right="210"/>
        <w:rPr>
          <w:rFonts w:cs="Arial"/>
          <w:szCs w:val="21"/>
        </w:rPr>
      </w:pPr>
    </w:p>
    <w:p w:rsidR="00E179A2" w:rsidRDefault="00E179A2" w:rsidP="00A17A63">
      <w:pPr>
        <w:ind w:left="480" w:right="210"/>
        <w:rPr>
          <w:rFonts w:cs="Arial"/>
          <w:szCs w:val="21"/>
        </w:rPr>
      </w:pPr>
    </w:p>
    <w:p w:rsidR="00E179A2" w:rsidRDefault="00E179A2" w:rsidP="00A17A63">
      <w:pPr>
        <w:ind w:left="480" w:right="210"/>
        <w:rPr>
          <w:rFonts w:cs="Arial"/>
          <w:szCs w:val="21"/>
        </w:rPr>
      </w:pPr>
    </w:p>
    <w:p w:rsidR="00E179A2" w:rsidRPr="002E457B" w:rsidRDefault="00E179A2" w:rsidP="00A17A63">
      <w:pPr>
        <w:ind w:left="480" w:right="210"/>
        <w:rPr>
          <w:rFonts w:cs="Arial"/>
          <w:szCs w:val="21"/>
        </w:rPr>
      </w:pPr>
    </w:p>
    <w:p w:rsidR="00CF4090" w:rsidRPr="002E457B" w:rsidRDefault="00E179A2" w:rsidP="00FE3918">
      <w:pPr>
        <w:ind w:left="480" w:right="84"/>
        <w:jc w:val="right"/>
        <w:rPr>
          <w:rFonts w:cs="Arial"/>
          <w:szCs w:val="21"/>
        </w:rPr>
      </w:pPr>
      <w:r w:rsidRPr="002E457B">
        <w:rPr>
          <w:rFonts w:cs="Arial"/>
          <w:noProof/>
          <w:szCs w:val="21"/>
        </w:rPr>
        <w:drawing>
          <wp:inline distT="0" distB="0" distL="0" distR="0" wp14:anchorId="38ABE9C2" wp14:editId="36338DCB">
            <wp:extent cx="4811372" cy="1171555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形1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372" cy="117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090" w:rsidRPr="002E457B" w:rsidRDefault="00CF4090" w:rsidP="00A17A63">
      <w:pPr>
        <w:ind w:left="480" w:right="210"/>
        <w:rPr>
          <w:rFonts w:cs="Arial"/>
          <w:szCs w:val="21"/>
        </w:rPr>
      </w:pPr>
    </w:p>
    <w:p w:rsidR="00CF4090" w:rsidRPr="002E457B" w:rsidRDefault="00CF4090" w:rsidP="00C12419">
      <w:pPr>
        <w:ind w:left="480" w:right="84"/>
        <w:jc w:val="right"/>
        <w:rPr>
          <w:rFonts w:cs="Arial"/>
          <w:szCs w:val="21"/>
        </w:rPr>
      </w:pPr>
    </w:p>
    <w:p w:rsidR="00CF4090" w:rsidRPr="002E457B" w:rsidRDefault="00CF4090" w:rsidP="00A17A63">
      <w:pPr>
        <w:ind w:left="480" w:right="210"/>
        <w:rPr>
          <w:rFonts w:cs="Arial"/>
          <w:szCs w:val="21"/>
        </w:rPr>
      </w:pPr>
    </w:p>
    <w:p w:rsidR="00CF4090" w:rsidRPr="002E457B" w:rsidRDefault="00CF4090" w:rsidP="00A17A63">
      <w:pPr>
        <w:ind w:left="480" w:right="210"/>
        <w:rPr>
          <w:rFonts w:cs="Arial"/>
          <w:szCs w:val="21"/>
        </w:rPr>
      </w:pPr>
    </w:p>
    <w:p w:rsidR="006F3B61" w:rsidRPr="002E457B" w:rsidRDefault="006F3B61" w:rsidP="00A17A63">
      <w:pPr>
        <w:ind w:left="480" w:right="210"/>
        <w:rPr>
          <w:rFonts w:cs="Arial"/>
          <w:szCs w:val="21"/>
        </w:rPr>
      </w:pPr>
    </w:p>
    <w:p w:rsidR="009C1016" w:rsidRPr="002E457B" w:rsidRDefault="009C1016" w:rsidP="00A17A63">
      <w:pPr>
        <w:ind w:left="480" w:right="210"/>
        <w:rPr>
          <w:rFonts w:cs="Arial"/>
          <w:szCs w:val="21"/>
        </w:rPr>
      </w:pPr>
    </w:p>
    <w:p w:rsidR="00CF4090" w:rsidRPr="002E457B" w:rsidRDefault="002E42E0" w:rsidP="00A17A63">
      <w:pPr>
        <w:ind w:left="480" w:right="210"/>
        <w:rPr>
          <w:rFonts w:eastAsia="微软雅黑" w:cs="Arial"/>
          <w:szCs w:val="21"/>
        </w:rPr>
      </w:pPr>
      <w:r w:rsidRPr="002E457B">
        <w:rPr>
          <w:rFonts w:eastAsia="微软雅黑" w:hAnsi="微软雅黑" w:cs="Arial"/>
          <w:szCs w:val="21"/>
        </w:rPr>
        <w:t>感谢你购买</w:t>
      </w:r>
      <w:r w:rsidRPr="002E457B">
        <w:rPr>
          <w:rFonts w:eastAsia="微软雅黑" w:cs="Arial"/>
          <w:szCs w:val="21"/>
        </w:rPr>
        <w:t>Z</w:t>
      </w:r>
      <w:r w:rsidR="00D46CF2" w:rsidRPr="002E457B">
        <w:rPr>
          <w:rFonts w:eastAsia="微软雅黑" w:cs="Arial"/>
          <w:szCs w:val="21"/>
        </w:rPr>
        <w:t>D</w:t>
      </w:r>
      <w:r w:rsidR="00A27E7E">
        <w:rPr>
          <w:rFonts w:eastAsia="微软雅黑" w:cs="Arial"/>
          <w:szCs w:val="21"/>
        </w:rPr>
        <w:t>Z</w:t>
      </w:r>
      <w:r w:rsidRPr="002E457B">
        <w:rPr>
          <w:rFonts w:eastAsia="微软雅黑" w:cs="Arial"/>
          <w:szCs w:val="21"/>
        </w:rPr>
        <w:t>-52</w:t>
      </w:r>
      <w:r w:rsidR="004E2D29">
        <w:rPr>
          <w:rFonts w:eastAsia="微软雅黑" w:cs="Arial" w:hint="eastAsia"/>
          <w:szCs w:val="21"/>
        </w:rPr>
        <w:t>系列</w:t>
      </w:r>
      <w:r w:rsidRPr="002E457B">
        <w:rPr>
          <w:rFonts w:eastAsia="微软雅黑" w:hAnsi="微软雅黑" w:cs="Arial"/>
          <w:szCs w:val="21"/>
        </w:rPr>
        <w:t>复合真空计，</w:t>
      </w:r>
    </w:p>
    <w:p w:rsidR="009F67F7" w:rsidRPr="002E457B" w:rsidRDefault="002E42E0" w:rsidP="00A17A63">
      <w:pPr>
        <w:ind w:left="480" w:right="210"/>
        <w:rPr>
          <w:rFonts w:eastAsia="微软雅黑" w:cs="Arial"/>
          <w:szCs w:val="21"/>
        </w:rPr>
      </w:pPr>
      <w:r w:rsidRPr="002E457B">
        <w:rPr>
          <w:rFonts w:eastAsia="微软雅黑" w:hAnsi="微软雅黑" w:cs="Arial"/>
          <w:szCs w:val="21"/>
        </w:rPr>
        <w:t>使用前请详细阅读本说明书。</w:t>
      </w:r>
    </w:p>
    <w:p w:rsidR="009F67F7" w:rsidRDefault="009F67F7">
      <w:pPr>
        <w:widowControl/>
        <w:ind w:leftChars="0" w:left="0"/>
        <w:jc w:val="left"/>
        <w:rPr>
          <w:rFonts w:eastAsia="微软雅黑" w:cs="Arial"/>
          <w:szCs w:val="21"/>
        </w:rPr>
      </w:pPr>
      <w:r w:rsidRPr="002E457B">
        <w:rPr>
          <w:rFonts w:eastAsia="微软雅黑" w:cs="Arial"/>
          <w:szCs w:val="21"/>
        </w:rPr>
        <w:br w:type="page"/>
      </w:r>
    </w:p>
    <w:p w:rsidR="00C34DB7" w:rsidRDefault="00C34DB7">
      <w:pPr>
        <w:widowControl/>
        <w:ind w:leftChars="0" w:left="0"/>
        <w:jc w:val="left"/>
        <w:rPr>
          <w:rFonts w:eastAsia="微软雅黑" w:cs="Arial"/>
          <w:szCs w:val="21"/>
        </w:rPr>
      </w:pPr>
      <w:r>
        <w:rPr>
          <w:rFonts w:eastAsia="微软雅黑" w:cs="Arial"/>
          <w:szCs w:val="21"/>
        </w:rPr>
        <w:lastRenderedPageBreak/>
        <w:br w:type="page"/>
      </w:r>
    </w:p>
    <w:p w:rsidR="00F805CF" w:rsidRPr="0023413A" w:rsidRDefault="00F805CF" w:rsidP="0023413A">
      <w:pPr>
        <w:widowControl/>
        <w:ind w:leftChars="202" w:left="485"/>
        <w:jc w:val="center"/>
        <w:rPr>
          <w:rFonts w:cs="Arial"/>
          <w:b/>
          <w:sz w:val="44"/>
          <w:szCs w:val="44"/>
        </w:rPr>
      </w:pPr>
      <w:r w:rsidRPr="0023413A">
        <w:rPr>
          <w:rFonts w:cs="Arial"/>
          <w:b/>
          <w:sz w:val="44"/>
          <w:szCs w:val="44"/>
        </w:rPr>
        <w:lastRenderedPageBreak/>
        <w:t>目录</w:t>
      </w:r>
    </w:p>
    <w:p w:rsidR="00BF248B" w:rsidRDefault="004B4D60">
      <w:pPr>
        <w:pStyle w:val="11"/>
        <w:ind w:left="480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r w:rsidRPr="002E457B">
        <w:rPr>
          <w:rFonts w:ascii="Arial" w:hAnsi="Arial" w:cs="Arial"/>
          <w:szCs w:val="24"/>
        </w:rPr>
        <w:fldChar w:fldCharType="begin"/>
      </w:r>
      <w:r w:rsidR="00F805CF" w:rsidRPr="002E457B">
        <w:rPr>
          <w:rFonts w:ascii="Arial" w:hAnsi="Arial" w:cs="Arial"/>
          <w:szCs w:val="24"/>
        </w:rPr>
        <w:instrText xml:space="preserve"> TOC \o "1-3" \h \z \u </w:instrText>
      </w:r>
      <w:r w:rsidRPr="002E457B">
        <w:rPr>
          <w:rFonts w:ascii="Arial" w:hAnsi="Arial" w:cs="Arial"/>
          <w:szCs w:val="24"/>
        </w:rPr>
        <w:fldChar w:fldCharType="separate"/>
      </w:r>
      <w:hyperlink w:anchor="_Toc493763859" w:history="1">
        <w:r w:rsidR="00BF248B" w:rsidRPr="002B3E9C">
          <w:rPr>
            <w:rStyle w:val="aa"/>
            <w:rFonts w:cs="Arial"/>
            <w:noProof/>
          </w:rPr>
          <w:t>概述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_Toc493763859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60" w:history="1">
        <w:r w:rsidR="00BF248B" w:rsidRPr="002B3E9C">
          <w:rPr>
            <w:rStyle w:val="aa"/>
            <w:rFonts w:cs="Arial"/>
            <w:noProof/>
          </w:rPr>
          <w:t>技术参数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_Toc493763860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11"/>
        <w:ind w:left="480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493763861" w:history="1">
        <w:r w:rsidR="00BF248B" w:rsidRPr="002B3E9C">
          <w:rPr>
            <w:rStyle w:val="aa"/>
            <w:rFonts w:cs="Arial"/>
            <w:noProof/>
          </w:rPr>
          <w:t>真空计介绍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_Toc493763861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62" w:history="1">
        <w:r w:rsidR="00BF248B" w:rsidRPr="002B3E9C">
          <w:rPr>
            <w:rStyle w:val="aa"/>
            <w:rFonts w:cs="Arial"/>
            <w:noProof/>
          </w:rPr>
          <w:t>机型和配置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_Toc493763862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63" w:history="1">
        <w:r w:rsidR="00BF248B" w:rsidRPr="002B3E9C">
          <w:rPr>
            <w:rStyle w:val="aa"/>
            <w:noProof/>
          </w:rPr>
          <w:t>ZDZ-52-2</w:t>
        </w:r>
        <w:r w:rsidR="00BF248B" w:rsidRPr="002B3E9C">
          <w:rPr>
            <w:rStyle w:val="aa"/>
            <w:noProof/>
          </w:rPr>
          <w:t>型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_Toc493763863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64" w:history="1">
        <w:r w:rsidR="00BF248B" w:rsidRPr="002B3E9C">
          <w:rPr>
            <w:rStyle w:val="aa"/>
            <w:noProof/>
          </w:rPr>
          <w:t>ZDZ-52-3</w:t>
        </w:r>
        <w:r w:rsidR="00BF248B" w:rsidRPr="002B3E9C">
          <w:rPr>
            <w:rStyle w:val="aa"/>
            <w:noProof/>
          </w:rPr>
          <w:t>型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_Toc493763864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65" w:history="1">
        <w:r w:rsidR="00BF248B" w:rsidRPr="002B3E9C">
          <w:rPr>
            <w:rStyle w:val="aa"/>
            <w:rFonts w:cs="Arial"/>
            <w:noProof/>
          </w:rPr>
          <w:t>前面板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_Toc493763865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3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66" w:history="1">
        <w:r w:rsidR="00BF248B" w:rsidRPr="002B3E9C">
          <w:rPr>
            <w:rStyle w:val="aa"/>
            <w:rFonts w:cs="Arial"/>
            <w:noProof/>
          </w:rPr>
          <w:t>显示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_Toc493763866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3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67" w:history="1">
        <w:r w:rsidR="00BF248B" w:rsidRPr="002B3E9C">
          <w:rPr>
            <w:rStyle w:val="aa"/>
            <w:rFonts w:cs="Arial"/>
            <w:noProof/>
          </w:rPr>
          <w:t>按键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_Toc493763867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3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68" w:history="1">
        <w:r w:rsidR="00BF248B" w:rsidRPr="002B3E9C">
          <w:rPr>
            <w:rStyle w:val="aa"/>
            <w:rFonts w:cs="Arial"/>
            <w:noProof/>
          </w:rPr>
          <w:t>后面板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_Toc493763868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5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69" w:history="1">
        <w:r w:rsidR="00BF248B" w:rsidRPr="002B3E9C">
          <w:rPr>
            <w:rStyle w:val="aa"/>
            <w:noProof/>
          </w:rPr>
          <w:t>接地端子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_Toc493763869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5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70" w:history="1">
        <w:r w:rsidR="00BF248B" w:rsidRPr="002B3E9C">
          <w:rPr>
            <w:rStyle w:val="aa"/>
            <w:rFonts w:cs="Arial"/>
            <w:noProof/>
          </w:rPr>
          <w:t>模拟输出端子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_Toc493763870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5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71" w:history="1">
        <w:r w:rsidR="00BF248B" w:rsidRPr="002B3E9C">
          <w:rPr>
            <w:rStyle w:val="aa"/>
            <w:rFonts w:cs="Arial"/>
            <w:noProof/>
          </w:rPr>
          <w:t>串行接口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_Toc493763871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5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72" w:history="1">
        <w:r w:rsidR="00BF248B" w:rsidRPr="002B3E9C">
          <w:rPr>
            <w:rStyle w:val="aa"/>
            <w:rFonts w:cs="Arial"/>
            <w:noProof/>
          </w:rPr>
          <w:t>继电器输出端子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_Toc493763872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6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11"/>
        <w:ind w:left="480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493763873" w:history="1">
        <w:r w:rsidR="00BF248B" w:rsidRPr="002B3E9C">
          <w:rPr>
            <w:rStyle w:val="aa"/>
            <w:noProof/>
          </w:rPr>
          <w:t>功能与操作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_Toc493763873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7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74" w:history="1">
        <w:r w:rsidR="00BF248B" w:rsidRPr="002B3E9C">
          <w:rPr>
            <w:rStyle w:val="aa"/>
            <w:rFonts w:cs="Arial"/>
            <w:noProof/>
          </w:rPr>
          <w:t>真空度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_Toc493763874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7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75" w:history="1">
        <w:r w:rsidR="00BF248B" w:rsidRPr="002B3E9C">
          <w:rPr>
            <w:rStyle w:val="aa"/>
            <w:noProof/>
          </w:rPr>
          <w:t>通用</w:t>
        </w:r>
        <w:r w:rsidR="00BF248B" w:rsidRPr="002B3E9C">
          <w:rPr>
            <w:rStyle w:val="aa"/>
            <w:rFonts w:cs="Arial"/>
            <w:noProof/>
          </w:rPr>
          <w:t>参数设置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_Toc493763875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7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76" w:history="1">
        <w:r w:rsidR="00BF248B" w:rsidRPr="002B3E9C">
          <w:rPr>
            <w:rStyle w:val="aa"/>
            <w:noProof/>
          </w:rPr>
          <w:t>通讯参数设置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_Toc493763876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7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77" w:history="1">
        <w:r w:rsidR="00BF248B" w:rsidRPr="002B3E9C">
          <w:rPr>
            <w:rStyle w:val="aa"/>
            <w:noProof/>
          </w:rPr>
          <w:t>继电器设置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_Toc493763877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8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78" w:history="1">
        <w:r w:rsidR="00BF248B" w:rsidRPr="002B3E9C">
          <w:rPr>
            <w:rStyle w:val="aa"/>
            <w:noProof/>
          </w:rPr>
          <w:t>查看参数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_Toc493763878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11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79" w:history="1">
        <w:r w:rsidR="00BF248B" w:rsidRPr="002B3E9C">
          <w:rPr>
            <w:rStyle w:val="aa"/>
            <w:rFonts w:cs="Arial"/>
            <w:noProof/>
          </w:rPr>
          <w:t>电阻规校准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_Toc493763879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12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80" w:history="1">
        <w:r w:rsidR="00BF248B" w:rsidRPr="002B3E9C">
          <w:rPr>
            <w:rStyle w:val="aa"/>
            <w:rFonts w:cs="Arial"/>
            <w:noProof/>
          </w:rPr>
          <w:t>零点校准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_Toc493763880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12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81" w:history="1">
        <w:r w:rsidR="00BF248B" w:rsidRPr="002B3E9C">
          <w:rPr>
            <w:rStyle w:val="aa"/>
            <w:rFonts w:cs="Arial"/>
            <w:noProof/>
          </w:rPr>
          <w:t>满度校准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_Toc493763881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13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82" w:history="1">
        <w:r w:rsidR="00BF248B" w:rsidRPr="002B3E9C">
          <w:rPr>
            <w:rStyle w:val="aa"/>
            <w:rFonts w:cs="Arial"/>
            <w:noProof/>
          </w:rPr>
          <w:t>控制输出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_Toc493763882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13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83" w:history="1">
        <w:r w:rsidR="00BF248B" w:rsidRPr="002B3E9C">
          <w:rPr>
            <w:rStyle w:val="aa"/>
            <w:rFonts w:cs="Arial"/>
            <w:noProof/>
          </w:rPr>
          <w:t>设定方法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_Toc493763883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13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84" w:history="1">
        <w:r w:rsidR="00BF248B" w:rsidRPr="002B3E9C">
          <w:rPr>
            <w:rStyle w:val="aa"/>
            <w:rFonts w:cs="Arial"/>
            <w:noProof/>
          </w:rPr>
          <w:t>定点控制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_Toc493763884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13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85" w:history="1">
        <w:r w:rsidR="00BF248B" w:rsidRPr="002B3E9C">
          <w:rPr>
            <w:rStyle w:val="aa"/>
            <w:rFonts w:cs="Arial"/>
            <w:noProof/>
          </w:rPr>
          <w:t>区域控制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_Toc493763885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13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86" w:history="1">
        <w:r w:rsidR="00BF248B" w:rsidRPr="002B3E9C">
          <w:rPr>
            <w:rStyle w:val="aa"/>
            <w:rFonts w:cs="Arial"/>
            <w:noProof/>
          </w:rPr>
          <w:t>模拟输出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_Toc493763886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14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87" w:history="1">
        <w:r w:rsidR="00BF248B" w:rsidRPr="002B3E9C">
          <w:rPr>
            <w:rStyle w:val="aa"/>
            <w:rFonts w:cs="Arial"/>
            <w:noProof/>
          </w:rPr>
          <w:t>串行通讯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_Toc493763887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15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88" w:history="1">
        <w:r w:rsidR="00BF248B" w:rsidRPr="002B3E9C">
          <w:rPr>
            <w:rStyle w:val="aa"/>
            <w:rFonts w:cs="Arial"/>
            <w:noProof/>
          </w:rPr>
          <w:t>设置通讯参数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_Toc493763888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15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89" w:history="1">
        <w:r w:rsidR="00BF248B" w:rsidRPr="002B3E9C">
          <w:rPr>
            <w:rStyle w:val="aa"/>
            <w:rFonts w:cs="Arial"/>
            <w:noProof/>
          </w:rPr>
          <w:t>通讯协议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_Toc493763889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15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90" w:history="1">
        <w:r w:rsidR="00BF248B" w:rsidRPr="002B3E9C">
          <w:rPr>
            <w:rStyle w:val="aa"/>
            <w:rFonts w:cs="Arial"/>
            <w:noProof/>
          </w:rPr>
          <w:t>命令格式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_Toc493763890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15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91" w:history="1">
        <w:r w:rsidR="00BF248B" w:rsidRPr="002B3E9C">
          <w:rPr>
            <w:rStyle w:val="aa"/>
            <w:rFonts w:cs="Arial"/>
            <w:noProof/>
          </w:rPr>
          <w:t>寄存器地址及功能代码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_Toc493763891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17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11"/>
        <w:ind w:left="480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493763892" w:history="1">
        <w:r w:rsidR="00BF248B" w:rsidRPr="002B3E9C">
          <w:rPr>
            <w:rStyle w:val="aa"/>
            <w:rFonts w:cs="Arial"/>
            <w:noProof/>
          </w:rPr>
          <w:t>规格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_Toc493763892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20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93" w:history="1">
        <w:r w:rsidR="00BF248B" w:rsidRPr="002B3E9C">
          <w:rPr>
            <w:rStyle w:val="aa"/>
            <w:rFonts w:cs="Arial"/>
            <w:noProof/>
          </w:rPr>
          <w:t>包装内容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_Toc493763893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20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94" w:history="1">
        <w:r w:rsidR="00BF248B" w:rsidRPr="002B3E9C">
          <w:rPr>
            <w:rStyle w:val="aa"/>
            <w:rFonts w:cs="Arial"/>
            <w:noProof/>
          </w:rPr>
          <w:t>尺寸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_Toc493763894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20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95" w:history="1">
        <w:r w:rsidR="00BF248B" w:rsidRPr="002B3E9C">
          <w:rPr>
            <w:rStyle w:val="aa"/>
            <w:rFonts w:cs="Arial"/>
            <w:noProof/>
          </w:rPr>
          <w:t>外形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_Toc493763895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20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96" w:history="1">
        <w:r w:rsidR="00BF248B" w:rsidRPr="002B3E9C">
          <w:rPr>
            <w:rStyle w:val="aa"/>
            <w:rFonts w:cs="Arial"/>
            <w:noProof/>
          </w:rPr>
          <w:t>开孔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_Toc493763896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20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21"/>
        <w:tabs>
          <w:tab w:val="right" w:leader="dot" w:pos="8296"/>
        </w:tabs>
        <w:ind w:left="480"/>
        <w:rPr>
          <w:rFonts w:asciiTheme="minorHAnsi" w:hAnsiTheme="minorHAnsi"/>
          <w:noProof/>
          <w:sz w:val="21"/>
        </w:rPr>
      </w:pPr>
      <w:hyperlink w:anchor="_Toc493763897" w:history="1">
        <w:r w:rsidR="00BF248B" w:rsidRPr="002B3E9C">
          <w:rPr>
            <w:rStyle w:val="aa"/>
            <w:noProof/>
          </w:rPr>
          <w:t>选型表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_Toc493763897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21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98" w:history="1">
        <w:r w:rsidR="00BF248B" w:rsidRPr="002B3E9C">
          <w:rPr>
            <w:rStyle w:val="aa"/>
            <w:rFonts w:cs="Arial"/>
            <w:noProof/>
          </w:rPr>
          <w:t>真空计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_Toc493763898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21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899" w:history="1">
        <w:r w:rsidR="00BF248B" w:rsidRPr="002B3E9C">
          <w:rPr>
            <w:rStyle w:val="aa"/>
            <w:noProof/>
          </w:rPr>
          <w:t>真空规管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_Toc493763899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21</w:t>
        </w:r>
        <w:r w:rsidR="00BF248B">
          <w:rPr>
            <w:noProof/>
            <w:webHidden/>
          </w:rPr>
          <w:fldChar w:fldCharType="end"/>
        </w:r>
      </w:hyperlink>
    </w:p>
    <w:p w:rsidR="00BF248B" w:rsidRDefault="007C510C">
      <w:pPr>
        <w:pStyle w:val="31"/>
        <w:tabs>
          <w:tab w:val="right" w:leader="dot" w:pos="8296"/>
        </w:tabs>
        <w:ind w:left="960"/>
        <w:rPr>
          <w:rFonts w:asciiTheme="minorHAnsi" w:hAnsiTheme="minorHAnsi"/>
          <w:noProof/>
          <w:sz w:val="21"/>
        </w:rPr>
      </w:pPr>
      <w:hyperlink w:anchor="_Toc493763900" w:history="1">
        <w:r w:rsidR="00BF248B" w:rsidRPr="002B3E9C">
          <w:rPr>
            <w:rStyle w:val="aa"/>
            <w:noProof/>
          </w:rPr>
          <w:t>规管线缆</w:t>
        </w:r>
        <w:r w:rsidR="00BF248B">
          <w:rPr>
            <w:noProof/>
            <w:webHidden/>
          </w:rPr>
          <w:tab/>
        </w:r>
        <w:r w:rsidR="00BF248B">
          <w:rPr>
            <w:noProof/>
            <w:webHidden/>
          </w:rPr>
          <w:fldChar w:fldCharType="begin"/>
        </w:r>
        <w:r w:rsidR="00BF248B">
          <w:rPr>
            <w:noProof/>
            <w:webHidden/>
          </w:rPr>
          <w:instrText xml:space="preserve"> PAGEREF _Toc493763900 \h </w:instrText>
        </w:r>
        <w:r w:rsidR="00BF248B">
          <w:rPr>
            <w:noProof/>
            <w:webHidden/>
          </w:rPr>
        </w:r>
        <w:r w:rsidR="00BF248B">
          <w:rPr>
            <w:noProof/>
            <w:webHidden/>
          </w:rPr>
          <w:fldChar w:fldCharType="separate"/>
        </w:r>
        <w:r w:rsidR="00BF248B">
          <w:rPr>
            <w:noProof/>
            <w:webHidden/>
          </w:rPr>
          <w:t>21</w:t>
        </w:r>
        <w:r w:rsidR="00BF248B">
          <w:rPr>
            <w:noProof/>
            <w:webHidden/>
          </w:rPr>
          <w:fldChar w:fldCharType="end"/>
        </w:r>
      </w:hyperlink>
    </w:p>
    <w:p w:rsidR="009F67F7" w:rsidRPr="002E457B" w:rsidRDefault="004B4D60" w:rsidP="009F67F7">
      <w:pPr>
        <w:ind w:left="480" w:right="210"/>
        <w:rPr>
          <w:rFonts w:eastAsia="微软雅黑" w:cs="Arial"/>
          <w:szCs w:val="24"/>
        </w:rPr>
      </w:pPr>
      <w:r w:rsidRPr="002E457B">
        <w:rPr>
          <w:rFonts w:eastAsia="微软雅黑" w:cs="Arial"/>
          <w:szCs w:val="24"/>
        </w:rPr>
        <w:fldChar w:fldCharType="end"/>
      </w:r>
      <w:r w:rsidR="009F67F7" w:rsidRPr="002E457B">
        <w:rPr>
          <w:rFonts w:eastAsia="微软雅黑" w:cs="Arial"/>
          <w:szCs w:val="24"/>
        </w:rPr>
        <w:t xml:space="preserve"> </w:t>
      </w:r>
    </w:p>
    <w:p w:rsidR="009F67F7" w:rsidRPr="002E457B" w:rsidRDefault="009F67F7">
      <w:pPr>
        <w:widowControl/>
        <w:ind w:leftChars="0" w:left="0"/>
        <w:jc w:val="left"/>
        <w:rPr>
          <w:rFonts w:eastAsia="微软雅黑" w:cs="Arial"/>
          <w:szCs w:val="24"/>
        </w:rPr>
      </w:pPr>
      <w:r w:rsidRPr="002E457B">
        <w:rPr>
          <w:rFonts w:eastAsia="微软雅黑" w:cs="Arial"/>
          <w:szCs w:val="24"/>
        </w:rPr>
        <w:br w:type="page"/>
      </w:r>
    </w:p>
    <w:p w:rsidR="009F67F7" w:rsidRPr="002E457B" w:rsidRDefault="009F67F7" w:rsidP="009F67F7">
      <w:pPr>
        <w:ind w:left="480" w:right="210"/>
        <w:rPr>
          <w:rFonts w:eastAsia="微软雅黑" w:cs="Arial"/>
          <w:szCs w:val="24"/>
        </w:rPr>
        <w:sectPr w:rsidR="009F67F7" w:rsidRPr="002E457B" w:rsidSect="00197E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26"/>
        </w:sectPr>
      </w:pPr>
    </w:p>
    <w:p w:rsidR="00A379B8" w:rsidRPr="002E457B" w:rsidRDefault="00A379B8" w:rsidP="00CA0E89">
      <w:pPr>
        <w:pStyle w:val="1"/>
        <w:rPr>
          <w:rFonts w:cs="Arial"/>
        </w:rPr>
      </w:pPr>
      <w:bookmarkStart w:id="1" w:name="_Toc493763859"/>
      <w:r w:rsidRPr="002E457B">
        <w:rPr>
          <w:rFonts w:cs="Arial"/>
        </w:rPr>
        <w:lastRenderedPageBreak/>
        <w:t>概述</w:t>
      </w:r>
      <w:bookmarkEnd w:id="1"/>
    </w:p>
    <w:p w:rsidR="008A6E71" w:rsidRPr="008A6E71" w:rsidRDefault="008A6E71" w:rsidP="008A6E71"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ZDZ-52</w:t>
      </w:r>
      <w:r>
        <w:rPr>
          <w:rFonts w:cs="Arial" w:hint="eastAsia"/>
          <w:szCs w:val="21"/>
        </w:rPr>
        <w:t>系列电阻</w:t>
      </w:r>
      <w:r w:rsidRPr="002E457B">
        <w:rPr>
          <w:rFonts w:cs="Arial"/>
          <w:szCs w:val="21"/>
        </w:rPr>
        <w:t>真空计</w:t>
      </w:r>
      <w:r>
        <w:rPr>
          <w:rFonts w:cs="Arial" w:hint="eastAsia"/>
          <w:szCs w:val="21"/>
        </w:rPr>
        <w:t>测量范围从</w:t>
      </w:r>
      <w:r>
        <w:rPr>
          <w:rFonts w:cs="Arial" w:hint="eastAsia"/>
          <w:szCs w:val="21"/>
        </w:rPr>
        <w:t>0.</w:t>
      </w:r>
      <w:r>
        <w:rPr>
          <w:rFonts w:cs="Arial"/>
          <w:szCs w:val="21"/>
        </w:rPr>
        <w:t>1</w:t>
      </w:r>
      <w:r>
        <w:rPr>
          <w:rFonts w:cs="Arial" w:hint="eastAsia"/>
          <w:szCs w:val="21"/>
        </w:rPr>
        <w:t>Pa</w:t>
      </w:r>
      <w:r w:rsidRPr="002E457B">
        <w:rPr>
          <w:rFonts w:cs="Arial"/>
          <w:szCs w:val="21"/>
        </w:rPr>
        <w:t>至大气压</w:t>
      </w:r>
      <w:r>
        <w:rPr>
          <w:rFonts w:cs="Arial" w:hint="eastAsia"/>
          <w:szCs w:val="21"/>
        </w:rPr>
        <w:t>，最多</w:t>
      </w:r>
      <w:r w:rsidRPr="008A6E71">
        <w:rPr>
          <w:rFonts w:cs="Arial" w:hint="eastAsia"/>
          <w:szCs w:val="21"/>
        </w:rPr>
        <w:t>可接</w:t>
      </w:r>
      <w:r>
        <w:rPr>
          <w:rFonts w:cs="Arial" w:hint="eastAsia"/>
          <w:szCs w:val="21"/>
        </w:rPr>
        <w:t>三</w:t>
      </w:r>
      <w:r w:rsidRPr="008A6E71">
        <w:rPr>
          <w:rFonts w:cs="Arial" w:hint="eastAsia"/>
          <w:szCs w:val="21"/>
        </w:rPr>
        <w:t>路电阻规，控制最多</w:t>
      </w:r>
      <w:r>
        <w:rPr>
          <w:rFonts w:cs="Arial" w:hint="eastAsia"/>
          <w:szCs w:val="21"/>
        </w:rPr>
        <w:t>六</w:t>
      </w:r>
      <w:r w:rsidRPr="008A6E71">
        <w:rPr>
          <w:rFonts w:cs="Arial" w:hint="eastAsia"/>
          <w:szCs w:val="21"/>
        </w:rPr>
        <w:t>路继电器触点输出，还具有模拟量输出、串口通讯等功能。适用于中、低真空的测量和控制。</w:t>
      </w:r>
    </w:p>
    <w:p w:rsidR="008A6E71" w:rsidRPr="008A6E71" w:rsidRDefault="008A6E71" w:rsidP="008A6E71">
      <w:pPr>
        <w:ind w:left="480" w:right="210" w:firstLine="420"/>
        <w:rPr>
          <w:rFonts w:cs="Arial"/>
          <w:szCs w:val="21"/>
        </w:rPr>
      </w:pPr>
      <w:r w:rsidRPr="008A6E71">
        <w:rPr>
          <w:rFonts w:cs="Arial" w:hint="eastAsia"/>
          <w:szCs w:val="21"/>
        </w:rPr>
        <w:t>电阻规测量采用定温测量法，精度高、响应快。整机采用</w:t>
      </w:r>
      <w:r w:rsidR="00635E58">
        <w:rPr>
          <w:rFonts w:cs="Arial" w:hint="eastAsia"/>
          <w:szCs w:val="21"/>
        </w:rPr>
        <w:t>金属机箱</w:t>
      </w:r>
      <w:r w:rsidRPr="008A6E71">
        <w:rPr>
          <w:rFonts w:cs="Arial" w:hint="eastAsia"/>
          <w:szCs w:val="21"/>
        </w:rPr>
        <w:t>，坚固可靠，</w:t>
      </w:r>
      <w:r w:rsidR="00DE7C4D">
        <w:rPr>
          <w:rFonts w:cs="Arial" w:hint="eastAsia"/>
          <w:szCs w:val="21"/>
        </w:rPr>
        <w:t>抗电磁干扰能力强，</w:t>
      </w:r>
      <w:r w:rsidRPr="008A6E71">
        <w:rPr>
          <w:rFonts w:cs="Arial" w:hint="eastAsia"/>
          <w:szCs w:val="21"/>
        </w:rPr>
        <w:t>能在恶劣的工业环境中使用。</w:t>
      </w:r>
    </w:p>
    <w:p w:rsidR="00B1128C" w:rsidRDefault="002B4A3D" w:rsidP="00A17A63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 w:rsidR="00BF1470">
        <w:rPr>
          <w:rFonts w:cs="Arial" w:hint="eastAsia"/>
          <w:szCs w:val="21"/>
        </w:rPr>
        <w:t>Z</w:t>
      </w:r>
      <w:r w:rsidR="00BF1470">
        <w:rPr>
          <w:rFonts w:cs="Arial"/>
          <w:szCs w:val="21"/>
        </w:rPr>
        <w:t>D</w:t>
      </w:r>
      <w:r w:rsidR="008A6E71">
        <w:rPr>
          <w:rFonts w:cs="Arial"/>
          <w:szCs w:val="21"/>
        </w:rPr>
        <w:t>Z</w:t>
      </w:r>
      <w:r w:rsidR="00BF1470">
        <w:rPr>
          <w:rFonts w:cs="Arial"/>
          <w:szCs w:val="21"/>
        </w:rPr>
        <w:t>-52</w:t>
      </w:r>
      <w:r w:rsidR="00BF1470">
        <w:rPr>
          <w:rFonts w:cs="Arial" w:hint="eastAsia"/>
          <w:szCs w:val="21"/>
        </w:rPr>
        <w:t>系列</w:t>
      </w:r>
      <w:r w:rsidR="000A6846">
        <w:rPr>
          <w:rFonts w:cs="Arial" w:hint="eastAsia"/>
          <w:szCs w:val="21"/>
        </w:rPr>
        <w:t>电阻</w:t>
      </w:r>
      <w:r w:rsidR="00BF1470">
        <w:rPr>
          <w:rFonts w:cs="Arial" w:hint="eastAsia"/>
          <w:szCs w:val="21"/>
        </w:rPr>
        <w:t>真空计有如下型号，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755"/>
        <w:gridCol w:w="1701"/>
        <w:gridCol w:w="1842"/>
        <w:gridCol w:w="1701"/>
      </w:tblGrid>
      <w:tr w:rsidR="007F36E5" w:rsidTr="00B87D4B">
        <w:tc>
          <w:tcPr>
            <w:tcW w:w="1755" w:type="dxa"/>
          </w:tcPr>
          <w:p w:rsidR="007F36E5" w:rsidRDefault="007F36E5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ab/>
            </w:r>
            <w:r>
              <w:rPr>
                <w:rFonts w:cs="Arial" w:hint="eastAsia"/>
                <w:szCs w:val="21"/>
              </w:rPr>
              <w:t>型号</w:t>
            </w:r>
          </w:p>
        </w:tc>
        <w:tc>
          <w:tcPr>
            <w:tcW w:w="1701" w:type="dxa"/>
          </w:tcPr>
          <w:p w:rsidR="007F36E5" w:rsidRDefault="007F36E5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电阻单元</w:t>
            </w:r>
          </w:p>
        </w:tc>
        <w:tc>
          <w:tcPr>
            <w:tcW w:w="1842" w:type="dxa"/>
          </w:tcPr>
          <w:p w:rsidR="007F36E5" w:rsidRDefault="003975C3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模拟输出</w:t>
            </w:r>
          </w:p>
        </w:tc>
        <w:tc>
          <w:tcPr>
            <w:tcW w:w="1701" w:type="dxa"/>
          </w:tcPr>
          <w:p w:rsidR="007F36E5" w:rsidRDefault="007F36E5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显示屏</w:t>
            </w:r>
          </w:p>
        </w:tc>
      </w:tr>
      <w:tr w:rsidR="007F36E5" w:rsidTr="00B87D4B">
        <w:tc>
          <w:tcPr>
            <w:tcW w:w="1755" w:type="dxa"/>
          </w:tcPr>
          <w:p w:rsidR="007F36E5" w:rsidRDefault="007F36E5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ZD</w:t>
            </w:r>
            <w:r w:rsidR="000A6846">
              <w:rPr>
                <w:rFonts w:cs="Arial"/>
                <w:szCs w:val="21"/>
              </w:rPr>
              <w:t>Z</w:t>
            </w:r>
            <w:r>
              <w:rPr>
                <w:rFonts w:cs="Arial"/>
                <w:szCs w:val="21"/>
              </w:rPr>
              <w:t>-52</w:t>
            </w:r>
            <w:r w:rsidR="007513DA">
              <w:rPr>
                <w:rFonts w:cs="Arial" w:hint="eastAsia"/>
                <w:szCs w:val="21"/>
              </w:rPr>
              <w:t>-</w:t>
            </w:r>
            <w:r w:rsidR="00803AAF">
              <w:rPr>
                <w:rFonts w:cs="Arial"/>
                <w:szCs w:val="21"/>
              </w:rPr>
              <w:t>2</w:t>
            </w:r>
          </w:p>
        </w:tc>
        <w:tc>
          <w:tcPr>
            <w:tcW w:w="1701" w:type="dxa"/>
          </w:tcPr>
          <w:p w:rsidR="007F36E5" w:rsidRDefault="008A6E71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</w:t>
            </w:r>
            <w:r w:rsidR="007F36E5">
              <w:rPr>
                <w:rFonts w:cs="Arial" w:hint="eastAsia"/>
                <w:szCs w:val="21"/>
              </w:rPr>
              <w:t>个</w:t>
            </w:r>
          </w:p>
        </w:tc>
        <w:tc>
          <w:tcPr>
            <w:tcW w:w="1842" w:type="dxa"/>
          </w:tcPr>
          <w:p w:rsidR="007F36E5" w:rsidRDefault="003975C3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路</w:t>
            </w:r>
          </w:p>
        </w:tc>
        <w:tc>
          <w:tcPr>
            <w:tcW w:w="1701" w:type="dxa"/>
          </w:tcPr>
          <w:p w:rsidR="007F36E5" w:rsidRDefault="007F36E5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个</w:t>
            </w:r>
          </w:p>
        </w:tc>
      </w:tr>
      <w:tr w:rsidR="007F36E5" w:rsidTr="00B87D4B">
        <w:tc>
          <w:tcPr>
            <w:tcW w:w="1755" w:type="dxa"/>
          </w:tcPr>
          <w:p w:rsidR="007F36E5" w:rsidRDefault="007F36E5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ZD</w:t>
            </w:r>
            <w:r w:rsidR="000A6846">
              <w:rPr>
                <w:rFonts w:cs="Arial"/>
                <w:szCs w:val="21"/>
              </w:rPr>
              <w:t>Z</w:t>
            </w:r>
            <w:r>
              <w:rPr>
                <w:rFonts w:cs="Arial"/>
                <w:szCs w:val="21"/>
              </w:rPr>
              <w:t>-52</w:t>
            </w:r>
            <w:r w:rsidR="007513DA">
              <w:rPr>
                <w:rFonts w:cs="Arial" w:hint="eastAsia"/>
                <w:szCs w:val="21"/>
              </w:rPr>
              <w:t>-</w:t>
            </w:r>
            <w:r w:rsidR="00803AAF">
              <w:rPr>
                <w:rFonts w:cs="Arial"/>
                <w:szCs w:val="21"/>
              </w:rPr>
              <w:t>3</w:t>
            </w:r>
          </w:p>
        </w:tc>
        <w:tc>
          <w:tcPr>
            <w:tcW w:w="1701" w:type="dxa"/>
          </w:tcPr>
          <w:p w:rsidR="007F36E5" w:rsidRDefault="008A6E71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</w:t>
            </w:r>
            <w:r w:rsidR="007F36E5">
              <w:rPr>
                <w:rFonts w:cs="Arial" w:hint="eastAsia"/>
                <w:szCs w:val="21"/>
              </w:rPr>
              <w:t>个</w:t>
            </w:r>
          </w:p>
        </w:tc>
        <w:tc>
          <w:tcPr>
            <w:tcW w:w="1842" w:type="dxa"/>
          </w:tcPr>
          <w:p w:rsidR="007F36E5" w:rsidRDefault="003975C3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路</w:t>
            </w:r>
          </w:p>
        </w:tc>
        <w:tc>
          <w:tcPr>
            <w:tcW w:w="1701" w:type="dxa"/>
          </w:tcPr>
          <w:p w:rsidR="007F36E5" w:rsidRDefault="008A6E71" w:rsidP="00A17A63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</w:t>
            </w:r>
            <w:r w:rsidR="007F36E5">
              <w:rPr>
                <w:rFonts w:cs="Arial" w:hint="eastAsia"/>
                <w:szCs w:val="21"/>
              </w:rPr>
              <w:t>个</w:t>
            </w:r>
          </w:p>
        </w:tc>
      </w:tr>
    </w:tbl>
    <w:p w:rsidR="007F36E5" w:rsidRPr="00D9115F" w:rsidRDefault="007F36E5" w:rsidP="00A17A63">
      <w:pPr>
        <w:ind w:left="480" w:right="210"/>
        <w:rPr>
          <w:rFonts w:cs="Arial"/>
          <w:szCs w:val="21"/>
        </w:rPr>
      </w:pPr>
    </w:p>
    <w:p w:rsidR="00E97C04" w:rsidRPr="002E457B" w:rsidRDefault="00E97C04" w:rsidP="00CA0E89">
      <w:pPr>
        <w:pStyle w:val="2"/>
        <w:rPr>
          <w:rFonts w:ascii="Arial" w:hAnsi="Arial" w:cs="Arial"/>
        </w:rPr>
      </w:pPr>
      <w:bookmarkStart w:id="2" w:name="_Toc493763860"/>
      <w:r w:rsidRPr="002E457B">
        <w:rPr>
          <w:rFonts w:ascii="Arial" w:cs="Arial"/>
        </w:rPr>
        <w:t>技术参数</w:t>
      </w:r>
      <w:bookmarkEnd w:id="2"/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供电电源：</w:t>
      </w:r>
      <w:r w:rsidRPr="002E457B">
        <w:rPr>
          <w:rFonts w:cs="Arial"/>
          <w:szCs w:val="21"/>
        </w:rPr>
        <w:t>220VAC/50Hz</w:t>
      </w:r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额定功率：</w:t>
      </w:r>
      <w:r>
        <w:rPr>
          <w:rFonts w:cs="Arial" w:hint="eastAsia"/>
          <w:szCs w:val="21"/>
        </w:rPr>
        <w:t>10</w:t>
      </w:r>
      <w:r w:rsidRPr="002E457B">
        <w:rPr>
          <w:rFonts w:cs="Arial"/>
          <w:szCs w:val="21"/>
        </w:rPr>
        <w:t>W</w:t>
      </w:r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保险丝：</w:t>
      </w:r>
      <w:r w:rsidR="00F55314">
        <w:rPr>
          <w:rFonts w:cs="Arial"/>
          <w:szCs w:val="21"/>
        </w:rPr>
        <w:t>5</w:t>
      </w:r>
      <w:r w:rsidRPr="002E457B">
        <w:rPr>
          <w:rFonts w:cs="Arial"/>
          <w:szCs w:val="21"/>
        </w:rPr>
        <w:t>A</w:t>
      </w:r>
      <w:r w:rsidRPr="002E457B">
        <w:rPr>
          <w:rFonts w:cs="Arial"/>
          <w:szCs w:val="21"/>
        </w:rPr>
        <w:t>，慢熔断</w:t>
      </w:r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使用环境：</w:t>
      </w:r>
      <w:r w:rsidRPr="002E457B">
        <w:rPr>
          <w:rFonts w:cs="Arial"/>
          <w:szCs w:val="21"/>
        </w:rPr>
        <w:t>-10 ~ 40℃</w:t>
      </w:r>
      <w:r w:rsidRPr="002E457B">
        <w:rPr>
          <w:rFonts w:cs="Arial"/>
          <w:szCs w:val="21"/>
        </w:rPr>
        <w:t>，湿度小于</w:t>
      </w:r>
      <w:r w:rsidRPr="002E457B">
        <w:rPr>
          <w:rFonts w:cs="Arial"/>
          <w:szCs w:val="21"/>
        </w:rPr>
        <w:t>85%</w:t>
      </w:r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控制输出形式：继电器触</w:t>
      </w:r>
      <w:r>
        <w:rPr>
          <w:rFonts w:cs="Arial" w:hint="eastAsia"/>
          <w:szCs w:val="21"/>
        </w:rPr>
        <w:t>点</w:t>
      </w:r>
      <w:r w:rsidRPr="002E457B">
        <w:rPr>
          <w:rFonts w:cs="Arial"/>
          <w:szCs w:val="21"/>
        </w:rPr>
        <w:t>输出，</w:t>
      </w:r>
      <w:r>
        <w:rPr>
          <w:rFonts w:cs="Arial" w:hint="eastAsia"/>
          <w:szCs w:val="21"/>
        </w:rPr>
        <w:t>常开</w:t>
      </w:r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继电器负载：</w:t>
      </w:r>
      <w:r w:rsidRPr="002E457B">
        <w:rPr>
          <w:rFonts w:cs="Arial"/>
          <w:szCs w:val="21"/>
        </w:rPr>
        <w:t>3A/220VAC</w:t>
      </w:r>
      <w:r w:rsidRPr="002E457B">
        <w:rPr>
          <w:rFonts w:cs="Arial"/>
          <w:szCs w:val="21"/>
        </w:rPr>
        <w:t>，无感负载</w:t>
      </w:r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仪器重量：约</w:t>
      </w:r>
      <w:r w:rsidR="00F55314">
        <w:rPr>
          <w:rFonts w:cs="Arial"/>
          <w:szCs w:val="21"/>
        </w:rPr>
        <w:t>2</w:t>
      </w:r>
      <w:r w:rsidRPr="002E457B">
        <w:rPr>
          <w:rFonts w:cs="Arial"/>
          <w:szCs w:val="21"/>
        </w:rPr>
        <w:t>Kg</w:t>
      </w:r>
      <w:r w:rsidRPr="002E457B">
        <w:rPr>
          <w:rFonts w:cs="Arial"/>
          <w:szCs w:val="21"/>
        </w:rPr>
        <w:t>。</w:t>
      </w:r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配用规管：</w:t>
      </w:r>
      <w:r w:rsidRPr="002E457B">
        <w:rPr>
          <w:rFonts w:cs="Arial"/>
          <w:szCs w:val="21"/>
        </w:rPr>
        <w:t>ZJ-52T</w:t>
      </w:r>
      <w:r w:rsidRPr="002E457B">
        <w:rPr>
          <w:rFonts w:cs="Arial"/>
          <w:szCs w:val="21"/>
        </w:rPr>
        <w:t>电阻规</w:t>
      </w:r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测量范围和精度</w:t>
      </w:r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ab/>
        <w:t>2.5x10</w:t>
      </w:r>
      <w:r w:rsidRPr="00337B39">
        <w:rPr>
          <w:rFonts w:cs="Arial"/>
          <w:szCs w:val="21"/>
          <w:vertAlign w:val="superscript"/>
        </w:rPr>
        <w:t>3</w:t>
      </w:r>
      <w:r w:rsidRPr="002E457B">
        <w:rPr>
          <w:rFonts w:cs="Arial"/>
          <w:szCs w:val="21"/>
        </w:rPr>
        <w:t xml:space="preserve"> ~ 5.0x10</w:t>
      </w:r>
      <w:r w:rsidRPr="00337B39">
        <w:rPr>
          <w:rFonts w:cs="Arial"/>
          <w:szCs w:val="21"/>
          <w:vertAlign w:val="superscript"/>
        </w:rPr>
        <w:t>-1</w:t>
      </w:r>
      <w:r w:rsidRPr="002E457B">
        <w:rPr>
          <w:rFonts w:cs="Arial"/>
          <w:szCs w:val="21"/>
        </w:rPr>
        <w:t xml:space="preserve"> Pa</w:t>
      </w:r>
      <w:r w:rsidRPr="002E457B">
        <w:rPr>
          <w:rFonts w:cs="Arial"/>
          <w:szCs w:val="21"/>
        </w:rPr>
        <w:t>，示值的</w:t>
      </w:r>
      <w:r w:rsidRPr="002E457B">
        <w:rPr>
          <w:rFonts w:cs="Arial"/>
          <w:szCs w:val="21"/>
        </w:rPr>
        <w:t>30%</w:t>
      </w:r>
    </w:p>
    <w:p w:rsidR="00253602" w:rsidRPr="002E457B" w:rsidRDefault="00253602" w:rsidP="00253602">
      <w:pPr>
        <w:ind w:left="480" w:right="210" w:firstLine="360"/>
        <w:rPr>
          <w:rFonts w:cs="Arial"/>
          <w:szCs w:val="21"/>
        </w:rPr>
      </w:pPr>
      <w:r w:rsidRPr="002E457B">
        <w:rPr>
          <w:rFonts w:cs="Arial"/>
          <w:szCs w:val="21"/>
        </w:rPr>
        <w:t>5.0x10</w:t>
      </w:r>
      <w:r w:rsidRPr="00337B39">
        <w:rPr>
          <w:rFonts w:cs="Arial"/>
          <w:szCs w:val="21"/>
          <w:vertAlign w:val="superscript"/>
        </w:rPr>
        <w:t>-1</w:t>
      </w:r>
      <w:r w:rsidRPr="002E457B">
        <w:rPr>
          <w:rFonts w:cs="Arial"/>
          <w:szCs w:val="21"/>
        </w:rPr>
        <w:t xml:space="preserve"> ~ 1.0x10</w:t>
      </w:r>
      <w:r w:rsidRPr="00337B39">
        <w:rPr>
          <w:rFonts w:cs="Arial"/>
          <w:szCs w:val="21"/>
          <w:vertAlign w:val="superscript"/>
        </w:rPr>
        <w:t>-1</w:t>
      </w:r>
      <w:r w:rsidRPr="002E457B">
        <w:rPr>
          <w:rFonts w:cs="Arial"/>
          <w:szCs w:val="21"/>
        </w:rPr>
        <w:t xml:space="preserve"> Pa</w:t>
      </w:r>
      <w:r w:rsidRPr="002E457B">
        <w:rPr>
          <w:rFonts w:cs="Arial"/>
          <w:szCs w:val="21"/>
        </w:rPr>
        <w:t>，可测</w:t>
      </w:r>
    </w:p>
    <w:p w:rsidR="00253602" w:rsidRPr="002E457B" w:rsidRDefault="00253602" w:rsidP="00253602">
      <w:pPr>
        <w:ind w:left="480" w:right="210" w:firstLine="360"/>
        <w:rPr>
          <w:rFonts w:cs="Arial"/>
          <w:szCs w:val="21"/>
        </w:rPr>
      </w:pPr>
      <w:r w:rsidRPr="002E457B">
        <w:rPr>
          <w:rFonts w:cs="Arial"/>
          <w:szCs w:val="21"/>
        </w:rPr>
        <w:t>1.0x10</w:t>
      </w:r>
      <w:r w:rsidRPr="00337B39">
        <w:rPr>
          <w:rFonts w:cs="Arial"/>
          <w:szCs w:val="21"/>
          <w:vertAlign w:val="superscript"/>
        </w:rPr>
        <w:t>5</w:t>
      </w:r>
      <w:r w:rsidRPr="002E457B">
        <w:rPr>
          <w:rFonts w:cs="Arial"/>
          <w:szCs w:val="21"/>
        </w:rPr>
        <w:t xml:space="preserve"> ~ 2.5x10</w:t>
      </w:r>
      <w:r w:rsidRPr="00337B39">
        <w:rPr>
          <w:rFonts w:cs="Arial"/>
          <w:szCs w:val="21"/>
          <w:vertAlign w:val="superscript"/>
        </w:rPr>
        <w:t>3</w:t>
      </w:r>
      <w:r w:rsidRPr="002E457B">
        <w:rPr>
          <w:rFonts w:cs="Arial"/>
          <w:szCs w:val="21"/>
        </w:rPr>
        <w:t xml:space="preserve"> Pa</w:t>
      </w:r>
      <w:r w:rsidRPr="002E457B">
        <w:rPr>
          <w:rFonts w:cs="Arial"/>
          <w:szCs w:val="21"/>
        </w:rPr>
        <w:t>，可测</w:t>
      </w:r>
    </w:p>
    <w:p w:rsidR="00253602" w:rsidRPr="002E457B" w:rsidRDefault="00253602" w:rsidP="00253602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有效控制范围：</w:t>
      </w:r>
      <w:r w:rsidRPr="002E457B">
        <w:rPr>
          <w:rFonts w:cs="Arial"/>
          <w:szCs w:val="21"/>
        </w:rPr>
        <w:t>2.5x10</w:t>
      </w:r>
      <w:r w:rsidRPr="002E457B">
        <w:rPr>
          <w:rFonts w:cs="Arial"/>
          <w:szCs w:val="21"/>
          <w:vertAlign w:val="superscript"/>
        </w:rPr>
        <w:t>3</w:t>
      </w:r>
      <w:r w:rsidRPr="002E457B">
        <w:rPr>
          <w:rFonts w:cs="Arial"/>
          <w:szCs w:val="21"/>
        </w:rPr>
        <w:t xml:space="preserve"> ~ 5.0x10</w:t>
      </w:r>
      <w:r w:rsidRPr="002E457B">
        <w:rPr>
          <w:rFonts w:cs="Arial"/>
          <w:szCs w:val="21"/>
          <w:vertAlign w:val="superscript"/>
        </w:rPr>
        <w:t>-1</w:t>
      </w:r>
      <w:r w:rsidRPr="002E457B">
        <w:rPr>
          <w:rFonts w:cs="Arial"/>
          <w:szCs w:val="21"/>
        </w:rPr>
        <w:t xml:space="preserve"> Pa</w:t>
      </w:r>
    </w:p>
    <w:p w:rsidR="00E86079" w:rsidRDefault="00E86079" w:rsidP="00A17A63">
      <w:pPr>
        <w:ind w:leftChars="0" w:left="0" w:right="210" w:firstLineChars="100" w:firstLine="240"/>
        <w:rPr>
          <w:rFonts w:cs="Arial"/>
          <w:szCs w:val="21"/>
        </w:rPr>
      </w:pPr>
    </w:p>
    <w:p w:rsidR="00F65771" w:rsidRDefault="00F65771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F65771" w:rsidRPr="00253602" w:rsidRDefault="00F65771" w:rsidP="00A17A63">
      <w:pPr>
        <w:ind w:leftChars="0" w:left="0" w:right="210" w:firstLineChars="100" w:firstLine="240"/>
        <w:rPr>
          <w:rFonts w:cs="Arial"/>
          <w:szCs w:val="21"/>
        </w:rPr>
      </w:pPr>
    </w:p>
    <w:p w:rsidR="00FB73A8" w:rsidRPr="002E457B" w:rsidRDefault="00D26CAB" w:rsidP="002A0CF2">
      <w:pPr>
        <w:pStyle w:val="1"/>
        <w:rPr>
          <w:rFonts w:cs="Arial"/>
          <w:szCs w:val="21"/>
        </w:rPr>
      </w:pPr>
      <w:bookmarkStart w:id="3" w:name="_Toc493763861"/>
      <w:r w:rsidRPr="002E457B">
        <w:rPr>
          <w:rFonts w:cs="Arial"/>
          <w:szCs w:val="21"/>
        </w:rPr>
        <w:t>真空计</w:t>
      </w:r>
      <w:r w:rsidR="007B6704">
        <w:rPr>
          <w:rFonts w:cs="Arial" w:hint="eastAsia"/>
          <w:szCs w:val="21"/>
        </w:rPr>
        <w:t>介绍</w:t>
      </w:r>
      <w:bookmarkEnd w:id="3"/>
    </w:p>
    <w:p w:rsidR="007B6704" w:rsidRDefault="007B6704" w:rsidP="002A0CF2">
      <w:pPr>
        <w:pStyle w:val="2"/>
        <w:rPr>
          <w:rFonts w:ascii="Arial" w:cs="Arial"/>
          <w:szCs w:val="21"/>
        </w:rPr>
      </w:pPr>
      <w:bookmarkStart w:id="4" w:name="_Toc493763862"/>
      <w:r>
        <w:rPr>
          <w:rFonts w:ascii="Arial" w:cs="Arial" w:hint="eastAsia"/>
          <w:szCs w:val="21"/>
        </w:rPr>
        <w:t>机型和配置</w:t>
      </w:r>
      <w:bookmarkEnd w:id="4"/>
    </w:p>
    <w:p w:rsidR="00494E0F" w:rsidRDefault="0017719B" w:rsidP="0017719B">
      <w:pPr>
        <w:ind w:left="480" w:firstLine="360"/>
      </w:pPr>
      <w:r>
        <w:rPr>
          <w:rFonts w:hint="eastAsia"/>
        </w:rPr>
        <w:t>ZD</w:t>
      </w:r>
      <w:r w:rsidR="00AF53DB">
        <w:t>Z</w:t>
      </w:r>
      <w:r>
        <w:rPr>
          <w:rFonts w:hint="eastAsia"/>
        </w:rPr>
        <w:t>-52</w:t>
      </w:r>
      <w:r w:rsidR="00AF53DB">
        <w:rPr>
          <w:rFonts w:hint="eastAsia"/>
        </w:rPr>
        <w:t>系列电阻</w:t>
      </w:r>
      <w:r>
        <w:rPr>
          <w:rFonts w:hint="eastAsia"/>
        </w:rPr>
        <w:t>真空计能提供多种真空测量和辅助功能的配置，</w:t>
      </w:r>
      <w:r w:rsidR="00B3085C">
        <w:rPr>
          <w:rFonts w:hint="eastAsia"/>
        </w:rPr>
        <w:t>不同的型号</w:t>
      </w:r>
      <w:r w:rsidR="00CD4D6B">
        <w:rPr>
          <w:rFonts w:hint="eastAsia"/>
        </w:rPr>
        <w:t>对应</w:t>
      </w:r>
      <w:r w:rsidR="00B3085C">
        <w:rPr>
          <w:rFonts w:hint="eastAsia"/>
        </w:rPr>
        <w:t>不同的功能，</w:t>
      </w:r>
      <w:r>
        <w:rPr>
          <w:rFonts w:hint="eastAsia"/>
        </w:rPr>
        <w:t>用户可根据机箱</w:t>
      </w:r>
      <w:r w:rsidR="00DC7CD9">
        <w:rPr>
          <w:rFonts w:hint="eastAsia"/>
        </w:rPr>
        <w:t>上方</w:t>
      </w:r>
      <w:r>
        <w:rPr>
          <w:rFonts w:hint="eastAsia"/>
        </w:rPr>
        <w:t>铭牌</w:t>
      </w:r>
      <w:r w:rsidR="00F66038">
        <w:rPr>
          <w:rFonts w:hint="eastAsia"/>
        </w:rPr>
        <w:t>上的型号</w:t>
      </w:r>
      <w:r>
        <w:rPr>
          <w:rFonts w:hint="eastAsia"/>
        </w:rPr>
        <w:t>来查</w:t>
      </w:r>
      <w:r w:rsidR="00AC47EA">
        <w:rPr>
          <w:rFonts w:hint="eastAsia"/>
        </w:rPr>
        <w:t>看</w:t>
      </w:r>
      <w:r>
        <w:rPr>
          <w:rFonts w:hint="eastAsia"/>
        </w:rPr>
        <w:t>真空计的功能。</w:t>
      </w:r>
      <w:r w:rsidR="005972C3">
        <w:rPr>
          <w:rFonts w:hint="eastAsia"/>
        </w:rPr>
        <w:t>型号前半部分</w:t>
      </w:r>
      <w:r w:rsidR="000119A6">
        <w:rPr>
          <w:rFonts w:hint="eastAsia"/>
        </w:rPr>
        <w:t>表示机型，对应不同的真空测量通道</w:t>
      </w:r>
      <w:r w:rsidR="00A30C61">
        <w:rPr>
          <w:rFonts w:hint="eastAsia"/>
        </w:rPr>
        <w:t>。型号中</w:t>
      </w:r>
      <w:r w:rsidR="000119A6">
        <w:rPr>
          <w:rFonts w:hint="eastAsia"/>
        </w:rPr>
        <w:t>斜线后面的为</w:t>
      </w:r>
      <w:r w:rsidR="005972C3">
        <w:rPr>
          <w:rFonts w:hint="eastAsia"/>
        </w:rPr>
        <w:t>附加功能</w:t>
      </w:r>
      <w:r w:rsidR="00E97078">
        <w:rPr>
          <w:rFonts w:hint="eastAsia"/>
        </w:rPr>
        <w:t>，详见后面选型表</w:t>
      </w:r>
      <w:r w:rsidR="00A56B18">
        <w:rPr>
          <w:rFonts w:hint="eastAsia"/>
        </w:rPr>
        <w:t>。</w:t>
      </w:r>
      <w:r w:rsidR="00494E0F">
        <w:rPr>
          <w:rFonts w:hint="eastAsia"/>
        </w:rPr>
        <w:t>为了您能正确使用，请务必仔细阅读本章节</w:t>
      </w:r>
      <w:r w:rsidR="000119A6">
        <w:rPr>
          <w:rFonts w:hint="eastAsia"/>
        </w:rPr>
        <w:t>。</w:t>
      </w:r>
    </w:p>
    <w:p w:rsidR="002E67DD" w:rsidRDefault="004E5AF2" w:rsidP="00494E0F">
      <w:pPr>
        <w:ind w:left="480" w:firstLine="87"/>
      </w:pPr>
      <w:r>
        <w:rPr>
          <w:rFonts w:hint="eastAsia"/>
          <w:noProof/>
        </w:rPr>
        <w:drawing>
          <wp:inline distT="0" distB="0" distL="0" distR="0" wp14:anchorId="43FF4700" wp14:editId="33539807">
            <wp:extent cx="4922683" cy="154718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铭牌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683" cy="154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704" w:rsidRDefault="007B6704" w:rsidP="00F265C3">
      <w:pPr>
        <w:pStyle w:val="3"/>
        <w:ind w:left="480"/>
      </w:pPr>
      <w:bookmarkStart w:id="5" w:name="_Toc493763863"/>
      <w:r>
        <w:rPr>
          <w:rFonts w:hint="eastAsia"/>
        </w:rPr>
        <w:t>ZD</w:t>
      </w:r>
      <w:r w:rsidR="00243F74">
        <w:t>Z</w:t>
      </w:r>
      <w:r>
        <w:rPr>
          <w:rFonts w:hint="eastAsia"/>
        </w:rPr>
        <w:t>-52-2</w:t>
      </w:r>
      <w:r w:rsidR="004C0BDD">
        <w:rPr>
          <w:rFonts w:hint="eastAsia"/>
        </w:rPr>
        <w:t>型</w:t>
      </w:r>
      <w:bookmarkEnd w:id="5"/>
    </w:p>
    <w:p w:rsidR="00DA24F7" w:rsidRDefault="004C0BDD" w:rsidP="004C0BDD">
      <w:pPr>
        <w:ind w:left="480" w:firstLine="360"/>
      </w:pPr>
      <w:r>
        <w:rPr>
          <w:rFonts w:hint="eastAsia"/>
        </w:rPr>
        <w:t>该机型能接</w:t>
      </w:r>
      <w:r w:rsidR="00243F74">
        <w:rPr>
          <w:rFonts w:hint="eastAsia"/>
        </w:rPr>
        <w:t>两路</w:t>
      </w:r>
      <w:r w:rsidR="00243F74">
        <w:rPr>
          <w:rFonts w:hint="eastAsia"/>
        </w:rPr>
        <w:t>ZJ-52T</w:t>
      </w:r>
      <w:r w:rsidR="00243F74">
        <w:rPr>
          <w:rFonts w:hint="eastAsia"/>
        </w:rPr>
        <w:t>型电阻规</w:t>
      </w:r>
      <w:r>
        <w:rPr>
          <w:rFonts w:hint="eastAsia"/>
        </w:rPr>
        <w:t>。</w:t>
      </w:r>
    </w:p>
    <w:p w:rsidR="00F265C3" w:rsidRDefault="004C0BDD" w:rsidP="004C0BDD">
      <w:pPr>
        <w:ind w:left="480" w:firstLine="360"/>
      </w:pPr>
      <w:r>
        <w:rPr>
          <w:rFonts w:hint="eastAsia"/>
        </w:rPr>
        <w:t>两个显示屏，左屏为测量通道</w:t>
      </w:r>
      <w:r>
        <w:rPr>
          <w:rFonts w:hint="eastAsia"/>
        </w:rPr>
        <w:t>1</w:t>
      </w:r>
      <w:r>
        <w:rPr>
          <w:rFonts w:hint="eastAsia"/>
        </w:rPr>
        <w:t>，右屏为测量通道</w:t>
      </w:r>
      <w:r>
        <w:rPr>
          <w:rFonts w:hint="eastAsia"/>
        </w:rPr>
        <w:t>2</w:t>
      </w:r>
      <w:r>
        <w:rPr>
          <w:rFonts w:hint="eastAsia"/>
        </w:rPr>
        <w:t>，显示电</w:t>
      </w:r>
      <w:r w:rsidR="00243F74">
        <w:rPr>
          <w:rFonts w:hint="eastAsia"/>
        </w:rPr>
        <w:t>阻</w:t>
      </w:r>
      <w:r>
        <w:rPr>
          <w:rFonts w:hint="eastAsia"/>
        </w:rPr>
        <w:t>规工作状态、测得的真空度和继电器控制状态。</w:t>
      </w:r>
    </w:p>
    <w:p w:rsidR="006C667D" w:rsidRDefault="006C667D" w:rsidP="004C0BDD">
      <w:pPr>
        <w:ind w:left="480" w:firstLine="360"/>
      </w:pPr>
      <w:r>
        <w:rPr>
          <w:rFonts w:hint="eastAsia"/>
        </w:rPr>
        <w:t>模拟输出通道</w:t>
      </w:r>
      <w:r>
        <w:rPr>
          <w:rFonts w:hint="eastAsia"/>
        </w:rPr>
        <w:t>1</w:t>
      </w:r>
      <w:r w:rsidR="00243F74">
        <w:rPr>
          <w:rFonts w:hint="eastAsia"/>
        </w:rPr>
        <w:t>和</w:t>
      </w:r>
      <w:r w:rsidR="00243F74">
        <w:rPr>
          <w:rFonts w:hint="eastAsia"/>
        </w:rPr>
        <w:t>2</w:t>
      </w:r>
      <w:r>
        <w:rPr>
          <w:rFonts w:hint="eastAsia"/>
        </w:rPr>
        <w:t>有效</w:t>
      </w:r>
      <w:r w:rsidR="008D3997">
        <w:rPr>
          <w:rFonts w:hint="eastAsia"/>
        </w:rPr>
        <w:t>，</w:t>
      </w:r>
      <w:r w:rsidR="001B1059">
        <w:rPr>
          <w:rFonts w:hint="eastAsia"/>
        </w:rPr>
        <w:t>分别对应</w:t>
      </w:r>
      <w:r w:rsidR="00861423">
        <w:rPr>
          <w:rFonts w:hint="eastAsia"/>
        </w:rPr>
        <w:t>对应电阻规</w:t>
      </w:r>
      <w:r w:rsidR="001B1059">
        <w:rPr>
          <w:rFonts w:hint="eastAsia"/>
        </w:rPr>
        <w:t>1</w:t>
      </w:r>
      <w:r w:rsidR="001B1059">
        <w:rPr>
          <w:rFonts w:hint="eastAsia"/>
        </w:rPr>
        <w:t>、</w:t>
      </w:r>
      <w:r w:rsidR="001B1059">
        <w:rPr>
          <w:rFonts w:hint="eastAsia"/>
        </w:rPr>
        <w:t>2</w:t>
      </w:r>
      <w:r w:rsidR="00861423">
        <w:rPr>
          <w:rFonts w:hint="eastAsia"/>
        </w:rPr>
        <w:t>测得的真空度。</w:t>
      </w:r>
    </w:p>
    <w:p w:rsidR="00165294" w:rsidRDefault="00165294" w:rsidP="00165294">
      <w:pPr>
        <w:pStyle w:val="3"/>
        <w:ind w:left="480"/>
      </w:pPr>
      <w:bookmarkStart w:id="6" w:name="_Toc493763864"/>
      <w:r>
        <w:rPr>
          <w:rFonts w:hint="eastAsia"/>
        </w:rPr>
        <w:t>ZD</w:t>
      </w:r>
      <w:r w:rsidR="00243F74">
        <w:t>Z</w:t>
      </w:r>
      <w:r>
        <w:rPr>
          <w:rFonts w:hint="eastAsia"/>
        </w:rPr>
        <w:t>-52-</w:t>
      </w:r>
      <w:r>
        <w:t>3</w:t>
      </w:r>
      <w:r>
        <w:rPr>
          <w:rFonts w:hint="eastAsia"/>
        </w:rPr>
        <w:t>型</w:t>
      </w:r>
      <w:bookmarkEnd w:id="6"/>
    </w:p>
    <w:p w:rsidR="00861423" w:rsidRDefault="00861423" w:rsidP="00861423">
      <w:pPr>
        <w:ind w:left="480" w:firstLine="360"/>
      </w:pPr>
      <w:r>
        <w:rPr>
          <w:rFonts w:hint="eastAsia"/>
        </w:rPr>
        <w:t>该机型能接三路</w:t>
      </w:r>
      <w:r>
        <w:rPr>
          <w:rFonts w:hint="eastAsia"/>
        </w:rPr>
        <w:t>ZJ-52T</w:t>
      </w:r>
      <w:r>
        <w:rPr>
          <w:rFonts w:hint="eastAsia"/>
        </w:rPr>
        <w:t>型电阻规。</w:t>
      </w:r>
    </w:p>
    <w:p w:rsidR="00B14D99" w:rsidRDefault="00861423" w:rsidP="00B14D99">
      <w:pPr>
        <w:ind w:left="480" w:firstLine="360"/>
      </w:pPr>
      <w:r>
        <w:rPr>
          <w:rFonts w:hint="eastAsia"/>
        </w:rPr>
        <w:t>三</w:t>
      </w:r>
      <w:r w:rsidR="00B14D99">
        <w:rPr>
          <w:rFonts w:hint="eastAsia"/>
        </w:rPr>
        <w:t>个显示屏，</w:t>
      </w:r>
      <w:r>
        <w:rPr>
          <w:rFonts w:hint="eastAsia"/>
        </w:rPr>
        <w:t>从左往右分别为通道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和</w:t>
      </w:r>
      <w:r>
        <w:rPr>
          <w:rFonts w:hint="eastAsia"/>
        </w:rPr>
        <w:t>3</w:t>
      </w:r>
      <w:r>
        <w:rPr>
          <w:rFonts w:hint="eastAsia"/>
        </w:rPr>
        <w:t>，分别显示</w:t>
      </w:r>
      <w:r>
        <w:rPr>
          <w:rFonts w:hint="eastAsia"/>
        </w:rPr>
        <w:t>3</w:t>
      </w:r>
      <w:r>
        <w:rPr>
          <w:rFonts w:hint="eastAsia"/>
        </w:rPr>
        <w:t>个电阻规工作状态、测得的真空度和继电器控制状态。</w:t>
      </w:r>
    </w:p>
    <w:p w:rsidR="00861423" w:rsidRDefault="00861423" w:rsidP="00861423">
      <w:pPr>
        <w:ind w:left="480" w:firstLine="360"/>
      </w:pPr>
      <w:r>
        <w:rPr>
          <w:rFonts w:hint="eastAsia"/>
        </w:rPr>
        <w:t>模拟输出通道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和</w:t>
      </w:r>
      <w:r>
        <w:rPr>
          <w:rFonts w:hint="eastAsia"/>
        </w:rPr>
        <w:t>3</w:t>
      </w:r>
      <w:r>
        <w:rPr>
          <w:rFonts w:hint="eastAsia"/>
        </w:rPr>
        <w:t>有效，</w:t>
      </w:r>
      <w:r w:rsidR="006921E3">
        <w:rPr>
          <w:rFonts w:hint="eastAsia"/>
        </w:rPr>
        <w:t>分别</w:t>
      </w:r>
      <w:r>
        <w:rPr>
          <w:rFonts w:hint="eastAsia"/>
        </w:rPr>
        <w:t>对应电阻规</w:t>
      </w:r>
      <w:r w:rsidR="006921E3">
        <w:rPr>
          <w:rFonts w:hint="eastAsia"/>
        </w:rPr>
        <w:t>1</w:t>
      </w:r>
      <w:r w:rsidR="006921E3">
        <w:rPr>
          <w:rFonts w:hint="eastAsia"/>
        </w:rPr>
        <w:t>、</w:t>
      </w:r>
      <w:r w:rsidR="006921E3">
        <w:rPr>
          <w:rFonts w:hint="eastAsia"/>
        </w:rPr>
        <w:t>2</w:t>
      </w:r>
      <w:r w:rsidR="006921E3">
        <w:rPr>
          <w:rFonts w:hint="eastAsia"/>
        </w:rPr>
        <w:t>和</w:t>
      </w:r>
      <w:r w:rsidR="006921E3">
        <w:rPr>
          <w:rFonts w:hint="eastAsia"/>
        </w:rPr>
        <w:t>3</w:t>
      </w:r>
      <w:r>
        <w:rPr>
          <w:rFonts w:hint="eastAsia"/>
        </w:rPr>
        <w:t>测得的真空度。</w:t>
      </w:r>
    </w:p>
    <w:p w:rsidR="00165294" w:rsidRDefault="00165294" w:rsidP="004C0BDD">
      <w:pPr>
        <w:ind w:left="480" w:firstLine="360"/>
      </w:pPr>
    </w:p>
    <w:p w:rsidR="0057076F" w:rsidRDefault="0057076F">
      <w:pPr>
        <w:widowControl/>
        <w:ind w:leftChars="0" w:left="0"/>
        <w:jc w:val="left"/>
      </w:pPr>
      <w:r>
        <w:br w:type="page"/>
      </w:r>
    </w:p>
    <w:p w:rsidR="00674FCB" w:rsidRPr="002E457B" w:rsidRDefault="007B6704" w:rsidP="002A0CF2">
      <w:pPr>
        <w:pStyle w:val="2"/>
        <w:rPr>
          <w:rFonts w:ascii="Arial" w:hAnsi="Arial" w:cs="Arial"/>
          <w:szCs w:val="21"/>
        </w:rPr>
      </w:pPr>
      <w:bookmarkStart w:id="7" w:name="_Toc493763865"/>
      <w:r w:rsidRPr="002E457B">
        <w:rPr>
          <w:rFonts w:ascii="Arial" w:cs="Arial"/>
          <w:szCs w:val="21"/>
        </w:rPr>
        <w:lastRenderedPageBreak/>
        <w:t>前面板</w:t>
      </w:r>
      <w:bookmarkEnd w:id="7"/>
    </w:p>
    <w:p w:rsidR="00522092" w:rsidRDefault="00FC6FFC" w:rsidP="00F366F7">
      <w:pPr>
        <w:ind w:leftChars="0" w:left="0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5274310" cy="967881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前面板.wm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8AE" w:rsidRPr="002E457B" w:rsidRDefault="007638AE" w:rsidP="00F366F7">
      <w:pPr>
        <w:ind w:leftChars="0" w:left="0"/>
        <w:rPr>
          <w:rFonts w:cs="Arial"/>
        </w:rPr>
      </w:pPr>
    </w:p>
    <w:p w:rsidR="00D31DF9" w:rsidRPr="002E457B" w:rsidRDefault="00EF57E6" w:rsidP="00A17A63">
      <w:pPr>
        <w:pStyle w:val="3"/>
        <w:ind w:left="480"/>
        <w:rPr>
          <w:rFonts w:cs="Arial"/>
        </w:rPr>
      </w:pPr>
      <w:bookmarkStart w:id="8" w:name="_Toc493763866"/>
      <w:r w:rsidRPr="002E457B">
        <w:rPr>
          <w:rFonts w:cs="Arial"/>
        </w:rPr>
        <w:t>显示</w:t>
      </w:r>
      <w:bookmarkEnd w:id="8"/>
    </w:p>
    <w:p w:rsidR="00964A12" w:rsidRDefault="00964A12" w:rsidP="00A17A63">
      <w:pPr>
        <w:ind w:left="480" w:firstLine="420"/>
        <w:rPr>
          <w:rFonts w:cs="Arial"/>
        </w:rPr>
      </w:pPr>
      <w:r>
        <w:rPr>
          <w:rFonts w:cs="Arial" w:hint="eastAsia"/>
        </w:rPr>
        <w:t>真空计采用高对比度液晶屏，在较强的光照条件下仍能清晰显示。</w:t>
      </w:r>
    </w:p>
    <w:p w:rsidR="00964A12" w:rsidRDefault="00964A12" w:rsidP="00A17A63">
      <w:pPr>
        <w:ind w:left="480" w:firstLine="420"/>
        <w:rPr>
          <w:rFonts w:cs="Arial"/>
        </w:rPr>
      </w:pPr>
      <w:r>
        <w:rPr>
          <w:rFonts w:cs="Arial" w:hint="eastAsia"/>
        </w:rPr>
        <w:t>根据型号不同，显示屏数目有所不同。</w:t>
      </w:r>
      <w:r w:rsidR="00FB2B1B">
        <w:rPr>
          <w:rFonts w:cs="Arial" w:hint="eastAsia"/>
        </w:rPr>
        <w:t>-</w:t>
      </w:r>
      <w:r w:rsidR="005E6A5B">
        <w:rPr>
          <w:rFonts w:cs="Arial"/>
        </w:rPr>
        <w:t>2</w:t>
      </w:r>
      <w:r w:rsidR="00151FC3">
        <w:rPr>
          <w:rFonts w:cs="Arial" w:hint="eastAsia"/>
        </w:rPr>
        <w:t>型</w:t>
      </w:r>
      <w:r>
        <w:rPr>
          <w:rFonts w:cs="Arial" w:hint="eastAsia"/>
        </w:rPr>
        <w:t>有两</w:t>
      </w:r>
      <w:r w:rsidR="009B20A2">
        <w:rPr>
          <w:rFonts w:cs="Arial" w:hint="eastAsia"/>
        </w:rPr>
        <w:t>块</w:t>
      </w:r>
      <w:r>
        <w:rPr>
          <w:rFonts w:cs="Arial" w:hint="eastAsia"/>
        </w:rPr>
        <w:t>显示屏，</w:t>
      </w:r>
      <w:r w:rsidR="00FB2B1B">
        <w:rPr>
          <w:rFonts w:cs="Arial" w:hint="eastAsia"/>
        </w:rPr>
        <w:t>-</w:t>
      </w:r>
      <w:r w:rsidR="006165A4">
        <w:rPr>
          <w:rFonts w:cs="Arial"/>
        </w:rPr>
        <w:t>3</w:t>
      </w:r>
      <w:r>
        <w:rPr>
          <w:rFonts w:cs="Arial" w:hint="eastAsia"/>
        </w:rPr>
        <w:t>型有</w:t>
      </w:r>
      <w:r>
        <w:rPr>
          <w:rFonts w:cs="Arial" w:hint="eastAsia"/>
        </w:rPr>
        <w:t>3</w:t>
      </w:r>
      <w:r w:rsidR="009B20A2">
        <w:rPr>
          <w:rFonts w:cs="Arial" w:hint="eastAsia"/>
        </w:rPr>
        <w:t>块</w:t>
      </w:r>
      <w:r>
        <w:rPr>
          <w:rFonts w:cs="Arial" w:hint="eastAsia"/>
        </w:rPr>
        <w:t>显示屏。</w:t>
      </w:r>
    </w:p>
    <w:p w:rsidR="00F82D5D" w:rsidRDefault="00F82D5D" w:rsidP="00A17A63">
      <w:pPr>
        <w:ind w:left="480" w:firstLine="420"/>
        <w:rPr>
          <w:rFonts w:cs="Arial"/>
        </w:rPr>
      </w:pPr>
      <w:r>
        <w:rPr>
          <w:rFonts w:cs="Arial" w:hint="eastAsia"/>
        </w:rPr>
        <w:t>液晶屏的显示内容如下图所示</w:t>
      </w:r>
      <w:r w:rsidR="001E2A8A">
        <w:rPr>
          <w:rFonts w:cs="Arial" w:hint="eastAsia"/>
        </w:rPr>
        <w:t>：</w:t>
      </w:r>
    </w:p>
    <w:p w:rsidR="00173542" w:rsidRDefault="008A0214" w:rsidP="00A17A63">
      <w:pPr>
        <w:ind w:left="480" w:firstLine="420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4679696" cy="122637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屏.wm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696" cy="122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8DF" w:rsidRDefault="00D608DF" w:rsidP="00A17A63">
      <w:pPr>
        <w:ind w:left="480" w:firstLine="420"/>
        <w:rPr>
          <w:rFonts w:cs="Arial"/>
        </w:rPr>
      </w:pPr>
      <w:r w:rsidRPr="00AF30A6">
        <w:rPr>
          <w:rFonts w:ascii="黑体" w:eastAsia="黑体" w:hAnsi="黑体" w:cs="Arial" w:hint="eastAsia"/>
        </w:rPr>
        <w:t>通道位号</w:t>
      </w:r>
      <w:r>
        <w:rPr>
          <w:rFonts w:cs="Arial" w:hint="eastAsia"/>
        </w:rPr>
        <w:t>：</w:t>
      </w:r>
      <w:r w:rsidR="00CD50A4">
        <w:rPr>
          <w:rFonts w:cs="Arial" w:hint="eastAsia"/>
        </w:rPr>
        <w:t>用于区分个测量通道。</w:t>
      </w:r>
      <w:r w:rsidR="00F91CDE">
        <w:rPr>
          <w:rFonts w:cs="Arial" w:hint="eastAsia"/>
        </w:rPr>
        <w:t>可显示</w:t>
      </w:r>
      <w:r w:rsidR="00F91CDE">
        <w:rPr>
          <w:rFonts w:cs="Arial" w:hint="eastAsia"/>
        </w:rPr>
        <w:t>1~</w:t>
      </w:r>
      <w:r w:rsidR="00F91CDE">
        <w:rPr>
          <w:rFonts w:cs="Arial"/>
        </w:rPr>
        <w:t>3</w:t>
      </w:r>
      <w:r w:rsidR="00F91CDE">
        <w:rPr>
          <w:rFonts w:cs="Arial" w:hint="eastAsia"/>
        </w:rPr>
        <w:t>。</w:t>
      </w:r>
    </w:p>
    <w:p w:rsidR="00F82D5D" w:rsidRDefault="007C12AD" w:rsidP="00A17A63">
      <w:pPr>
        <w:ind w:left="480" w:firstLine="420"/>
        <w:rPr>
          <w:rFonts w:cs="Arial"/>
        </w:rPr>
      </w:pPr>
      <w:r>
        <w:rPr>
          <w:rFonts w:ascii="黑体" w:eastAsia="黑体" w:hAnsi="黑体" w:cs="Arial" w:hint="eastAsia"/>
        </w:rPr>
        <w:t>通讯</w:t>
      </w:r>
      <w:r w:rsidR="00D413EF" w:rsidRPr="00AF30A6">
        <w:rPr>
          <w:rFonts w:ascii="黑体" w:eastAsia="黑体" w:hAnsi="黑体" w:cs="Arial" w:hint="eastAsia"/>
        </w:rPr>
        <w:t>参数</w:t>
      </w:r>
      <w:r w:rsidR="00D608DF">
        <w:rPr>
          <w:rFonts w:cs="Arial" w:hint="eastAsia"/>
        </w:rPr>
        <w:t>：</w:t>
      </w:r>
      <w:r w:rsidR="005C7C93">
        <w:rPr>
          <w:rFonts w:cs="Arial" w:hint="eastAsia"/>
        </w:rPr>
        <w:t>设置</w:t>
      </w:r>
      <w:r>
        <w:rPr>
          <w:rFonts w:cs="Arial" w:hint="eastAsia"/>
        </w:rPr>
        <w:t>通讯</w:t>
      </w:r>
      <w:r w:rsidR="005C7C93">
        <w:rPr>
          <w:rFonts w:cs="Arial" w:hint="eastAsia"/>
        </w:rPr>
        <w:t>参数时显示，提示用户当前设置的参数项目，如“地址”为串口通讯的本机地址。</w:t>
      </w:r>
    </w:p>
    <w:p w:rsidR="00F91CDE" w:rsidRDefault="00F91CDE" w:rsidP="00A17A63">
      <w:pPr>
        <w:ind w:left="480" w:firstLine="420"/>
        <w:rPr>
          <w:rFonts w:cs="Arial"/>
        </w:rPr>
      </w:pPr>
      <w:r w:rsidRPr="00AF30A6">
        <w:rPr>
          <w:rFonts w:ascii="黑体" w:eastAsia="黑体" w:hAnsi="黑体" w:cs="Arial" w:hint="eastAsia"/>
        </w:rPr>
        <w:t>显示值</w:t>
      </w:r>
      <w:r>
        <w:rPr>
          <w:rFonts w:cs="Arial" w:hint="eastAsia"/>
        </w:rPr>
        <w:t>：</w:t>
      </w:r>
      <w:r>
        <w:rPr>
          <w:rFonts w:cs="Arial" w:hint="eastAsia"/>
        </w:rPr>
        <w:t>5</w:t>
      </w:r>
      <w:r w:rsidR="00BE4EEB">
        <w:rPr>
          <w:rFonts w:cs="Arial" w:hint="eastAsia"/>
        </w:rPr>
        <w:t>位数字，显示真空度或</w:t>
      </w:r>
      <w:r>
        <w:rPr>
          <w:rFonts w:cs="Arial" w:hint="eastAsia"/>
        </w:rPr>
        <w:t>参数的</w:t>
      </w:r>
      <w:r w:rsidR="00BE4EEB">
        <w:rPr>
          <w:rFonts w:cs="Arial" w:hint="eastAsia"/>
        </w:rPr>
        <w:t>数</w:t>
      </w:r>
      <w:r>
        <w:rPr>
          <w:rFonts w:cs="Arial" w:hint="eastAsia"/>
        </w:rPr>
        <w:t>值。</w:t>
      </w:r>
    </w:p>
    <w:p w:rsidR="00F91CDE" w:rsidRDefault="00F91CDE" w:rsidP="00A17A63">
      <w:pPr>
        <w:ind w:left="480" w:firstLine="420"/>
        <w:rPr>
          <w:rFonts w:cs="Arial"/>
        </w:rPr>
      </w:pPr>
      <w:r w:rsidRPr="00AF30A6">
        <w:rPr>
          <w:rFonts w:ascii="黑体" w:eastAsia="黑体" w:hAnsi="黑体" w:cs="Arial" w:hint="eastAsia"/>
        </w:rPr>
        <w:t>继电器位号/上下限标识</w:t>
      </w:r>
      <w:r>
        <w:rPr>
          <w:rFonts w:cs="Arial" w:hint="eastAsia"/>
        </w:rPr>
        <w:t>：显示当前已动作的继电器。上下箭头</w:t>
      </w:r>
      <w:bookmarkStart w:id="9" w:name="_GoBack"/>
      <w:bookmarkEnd w:id="9"/>
      <w:r>
        <w:rPr>
          <w:rFonts w:cs="Arial" w:hint="eastAsia"/>
        </w:rPr>
        <w:t>表示上下限，在设</w:t>
      </w:r>
      <w:r w:rsidR="00DA7DBE">
        <w:rPr>
          <w:rFonts w:cs="Arial" w:hint="eastAsia"/>
        </w:rPr>
        <w:t>置</w:t>
      </w:r>
      <w:r>
        <w:rPr>
          <w:rFonts w:cs="Arial" w:hint="eastAsia"/>
        </w:rPr>
        <w:t>时显示。</w:t>
      </w:r>
    </w:p>
    <w:p w:rsidR="00F91CDE" w:rsidRDefault="00F91CDE" w:rsidP="00A17A63">
      <w:pPr>
        <w:ind w:left="480" w:firstLine="420"/>
        <w:rPr>
          <w:rFonts w:cs="Arial"/>
        </w:rPr>
      </w:pPr>
      <w:r w:rsidRPr="00AF30A6">
        <w:rPr>
          <w:rFonts w:ascii="黑体" w:eastAsia="黑体" w:hAnsi="黑体" w:cs="Arial" w:hint="eastAsia"/>
        </w:rPr>
        <w:t>单位</w:t>
      </w:r>
      <w:r>
        <w:rPr>
          <w:rFonts w:cs="Arial" w:hint="eastAsia"/>
        </w:rPr>
        <w:t>：真空度的单位，“</w:t>
      </w:r>
      <w:r>
        <w:rPr>
          <w:rFonts w:cs="Arial" w:hint="eastAsia"/>
        </w:rPr>
        <w:t>Pa</w:t>
      </w:r>
      <w:r>
        <w:rPr>
          <w:rFonts w:cs="Arial" w:hint="eastAsia"/>
        </w:rPr>
        <w:t>”。</w:t>
      </w:r>
    </w:p>
    <w:p w:rsidR="00D07F5D" w:rsidRDefault="00D07F5D" w:rsidP="00A17A63">
      <w:pPr>
        <w:ind w:left="480" w:firstLine="420"/>
        <w:rPr>
          <w:rFonts w:cs="Arial"/>
        </w:rPr>
      </w:pPr>
    </w:p>
    <w:p w:rsidR="00974A5F" w:rsidRPr="002E457B" w:rsidRDefault="00974A5F" w:rsidP="00A17A63">
      <w:pPr>
        <w:pStyle w:val="3"/>
        <w:ind w:left="480"/>
        <w:rPr>
          <w:rFonts w:cs="Arial"/>
        </w:rPr>
      </w:pPr>
      <w:bookmarkStart w:id="10" w:name="_Toc493763867"/>
      <w:r w:rsidRPr="002E457B">
        <w:rPr>
          <w:rFonts w:cs="Arial"/>
        </w:rPr>
        <w:t>按键</w:t>
      </w:r>
      <w:bookmarkEnd w:id="10"/>
    </w:p>
    <w:p w:rsidR="00AB6C9E" w:rsidRPr="002E457B" w:rsidRDefault="00D33502" w:rsidP="00420EC3">
      <w:pPr>
        <w:ind w:left="480" w:firstLine="420"/>
        <w:rPr>
          <w:rFonts w:cs="Arial"/>
        </w:rPr>
      </w:pPr>
      <w:r w:rsidRPr="002E457B">
        <w:rPr>
          <w:rFonts w:cs="Arial"/>
        </w:rPr>
        <w:t>按键上印的</w:t>
      </w:r>
      <w:r w:rsidR="007B67C7">
        <w:rPr>
          <w:rFonts w:cs="Arial" w:hint="eastAsia"/>
        </w:rPr>
        <w:t>文字</w:t>
      </w:r>
      <w:r w:rsidRPr="002E457B">
        <w:rPr>
          <w:rFonts w:cs="Arial"/>
        </w:rPr>
        <w:t>和图标表示按键的功能</w:t>
      </w:r>
      <w:r w:rsidR="002C2D12">
        <w:rPr>
          <w:rFonts w:cs="Arial" w:hint="eastAsia"/>
        </w:rPr>
        <w:t>。</w:t>
      </w:r>
      <w:r w:rsidR="00CE6561">
        <w:rPr>
          <w:rFonts w:cs="Arial" w:hint="eastAsia"/>
        </w:rPr>
        <w:t>复用按键在不同的工作状态有</w:t>
      </w:r>
      <w:r w:rsidR="00C179DC">
        <w:rPr>
          <w:rFonts w:cs="Arial" w:hint="eastAsia"/>
        </w:rPr>
        <w:t>不同</w:t>
      </w:r>
      <w:r w:rsidR="00CE6561">
        <w:rPr>
          <w:rFonts w:cs="Arial" w:hint="eastAsia"/>
        </w:rPr>
        <w:t>的功能。</w:t>
      </w:r>
    </w:p>
    <w:p w:rsidR="007F5307" w:rsidRDefault="00AB6C9E" w:rsidP="00420EC3">
      <w:pPr>
        <w:ind w:left="480" w:firstLine="420"/>
        <w:rPr>
          <w:rFonts w:cs="Arial"/>
        </w:rPr>
      </w:pPr>
      <w:r w:rsidRPr="002E457B">
        <w:rPr>
          <w:rFonts w:cs="Arial"/>
        </w:rPr>
        <w:t>部分</w:t>
      </w:r>
      <w:r w:rsidR="00D33502" w:rsidRPr="002E457B">
        <w:rPr>
          <w:rFonts w:cs="Arial"/>
        </w:rPr>
        <w:t>功能需要长按才能触发，在操作时应按下按键并保持约</w:t>
      </w:r>
      <w:r w:rsidR="00501341">
        <w:rPr>
          <w:rFonts w:cs="Arial"/>
        </w:rPr>
        <w:t>5</w:t>
      </w:r>
      <w:r w:rsidR="00D33502" w:rsidRPr="002E457B">
        <w:rPr>
          <w:rFonts w:cs="Arial"/>
        </w:rPr>
        <w:t>秒时间，等显示内容发生变化后松开按键。</w:t>
      </w:r>
      <w:r w:rsidRPr="002E457B">
        <w:rPr>
          <w:rFonts w:cs="Arial"/>
        </w:rPr>
        <w:t>需要长按来触发功能的，</w:t>
      </w:r>
      <w:r w:rsidR="00D33502" w:rsidRPr="002E457B">
        <w:rPr>
          <w:rFonts w:cs="Arial"/>
        </w:rPr>
        <w:t>后续章节将</w:t>
      </w:r>
      <w:r w:rsidRPr="002E457B">
        <w:rPr>
          <w:rFonts w:cs="Arial"/>
        </w:rPr>
        <w:t>会明确指出。</w:t>
      </w:r>
    </w:p>
    <w:p w:rsidR="00A41FA9" w:rsidRPr="00A41FA9" w:rsidRDefault="00A41FA9" w:rsidP="00A41FA9">
      <w:pPr>
        <w:ind w:left="480" w:firstLine="420"/>
        <w:rPr>
          <w:rFonts w:cs="Arial"/>
        </w:rPr>
      </w:pPr>
      <w:r w:rsidRPr="00A41FA9">
        <w:rPr>
          <w:rFonts w:cs="Arial"/>
        </w:rPr>
        <w:t>为避免误操作，</w:t>
      </w:r>
      <w:r w:rsidRPr="00A41FA9">
        <w:rPr>
          <w:rFonts w:cs="Arial" w:hint="eastAsia"/>
        </w:rPr>
        <w:t>真空计处于测量状态时</w:t>
      </w:r>
      <w:r w:rsidRPr="00A41FA9">
        <w:rPr>
          <w:rFonts w:cs="Arial"/>
        </w:rPr>
        <w:t>按键</w:t>
      </w:r>
      <w:r w:rsidRPr="00A41FA9">
        <w:rPr>
          <w:rFonts w:cs="Arial" w:hint="eastAsia"/>
        </w:rPr>
        <w:t>响应</w:t>
      </w:r>
      <w:r w:rsidRPr="00A41FA9">
        <w:rPr>
          <w:rFonts w:cs="Arial"/>
        </w:rPr>
        <w:t>有一定的延时，按下按键应当保持约</w:t>
      </w:r>
      <w:r w:rsidRPr="00A41FA9">
        <w:rPr>
          <w:rFonts w:cs="Arial"/>
        </w:rPr>
        <w:t>0.3</w:t>
      </w:r>
      <w:r w:rsidRPr="00A41FA9">
        <w:rPr>
          <w:rFonts w:cs="Arial"/>
        </w:rPr>
        <w:t>秒后</w:t>
      </w:r>
      <w:r w:rsidRPr="00A41FA9">
        <w:rPr>
          <w:rFonts w:cs="Arial" w:hint="eastAsia"/>
        </w:rPr>
        <w:t>再</w:t>
      </w:r>
      <w:r w:rsidRPr="00A41FA9">
        <w:rPr>
          <w:rFonts w:cs="Arial"/>
        </w:rPr>
        <w:t>松开。若按下时间过短，按键可能不起作用。</w:t>
      </w:r>
    </w:p>
    <w:p w:rsidR="006B7B22" w:rsidRDefault="006B7B22" w:rsidP="00420EC3">
      <w:pPr>
        <w:ind w:left="480" w:firstLine="420"/>
        <w:rPr>
          <w:rFonts w:cs="Arial"/>
        </w:rPr>
      </w:pPr>
    </w:p>
    <w:tbl>
      <w:tblPr>
        <w:tblStyle w:val="ad"/>
        <w:tblW w:w="7850" w:type="dxa"/>
        <w:tblInd w:w="4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5950"/>
      </w:tblGrid>
      <w:tr w:rsidR="00CB15D2" w:rsidRPr="002E457B" w:rsidTr="00420EC3">
        <w:tc>
          <w:tcPr>
            <w:tcW w:w="1900" w:type="dxa"/>
            <w:shd w:val="clear" w:color="auto" w:fill="FFFFFF" w:themeFill="background1"/>
          </w:tcPr>
          <w:p w:rsidR="00CB15D2" w:rsidRPr="002E457B" w:rsidRDefault="00D33502" w:rsidP="00420EC3">
            <w:pPr>
              <w:ind w:leftChars="0" w:left="0" w:right="210"/>
              <w:jc w:val="left"/>
              <w:rPr>
                <w:rFonts w:cs="Arial"/>
                <w:b/>
                <w:szCs w:val="21"/>
              </w:rPr>
            </w:pPr>
            <w:r w:rsidRPr="002E457B">
              <w:rPr>
                <w:rFonts w:cs="Arial"/>
                <w:b/>
                <w:szCs w:val="21"/>
              </w:rPr>
              <w:t>按键</w:t>
            </w:r>
          </w:p>
        </w:tc>
        <w:tc>
          <w:tcPr>
            <w:tcW w:w="5950" w:type="dxa"/>
            <w:shd w:val="clear" w:color="auto" w:fill="FFFFFF" w:themeFill="background1"/>
          </w:tcPr>
          <w:p w:rsidR="00CB15D2" w:rsidRPr="002E457B" w:rsidRDefault="00CB15D2" w:rsidP="00A17A63">
            <w:pPr>
              <w:ind w:leftChars="0" w:left="0" w:right="210"/>
              <w:rPr>
                <w:rFonts w:cs="Arial"/>
                <w:b/>
                <w:szCs w:val="21"/>
              </w:rPr>
            </w:pPr>
            <w:r w:rsidRPr="002E457B">
              <w:rPr>
                <w:rFonts w:cs="Arial"/>
                <w:b/>
                <w:szCs w:val="21"/>
              </w:rPr>
              <w:t>功能</w:t>
            </w:r>
          </w:p>
        </w:tc>
      </w:tr>
      <w:tr w:rsidR="00CB15D2" w:rsidRPr="00CB6BAC" w:rsidTr="00420EC3">
        <w:tc>
          <w:tcPr>
            <w:tcW w:w="1900" w:type="dxa"/>
          </w:tcPr>
          <w:p w:rsidR="00CB15D2" w:rsidRPr="002E457B" w:rsidRDefault="00CB15D2" w:rsidP="00420EC3">
            <w:pPr>
              <w:ind w:leftChars="0" w:left="0" w:right="210"/>
              <w:jc w:val="left"/>
              <w:rPr>
                <w:rFonts w:cs="Arial"/>
                <w:noProof/>
                <w:szCs w:val="21"/>
              </w:rPr>
            </w:pPr>
            <w:r w:rsidRPr="002E457B"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1534" cy="432000"/>
                  <wp:effectExtent l="0" t="0" r="0" b="0"/>
                  <wp:docPr id="43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1.wmf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CB15D2" w:rsidRPr="002E457B" w:rsidRDefault="00C07F05" w:rsidP="00C07F05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 w:rsidRPr="002E457B">
              <w:rPr>
                <w:rFonts w:cs="Arial"/>
              </w:rPr>
              <w:t>1</w:t>
            </w:r>
            <w:r w:rsidRPr="002E457B">
              <w:rPr>
                <w:rFonts w:cs="Arial"/>
              </w:rPr>
              <w:t>、</w:t>
            </w:r>
            <w:r w:rsidRPr="002E457B">
              <w:rPr>
                <w:rFonts w:cs="Arial"/>
                <w:szCs w:val="21"/>
              </w:rPr>
              <w:t>设置</w:t>
            </w:r>
            <w:r w:rsidR="00CB6BAC">
              <w:rPr>
                <w:rFonts w:cs="Arial" w:hint="eastAsia"/>
                <w:szCs w:val="21"/>
              </w:rPr>
              <w:t>系统参数和</w:t>
            </w:r>
            <w:r w:rsidR="00CB6BAC" w:rsidRPr="002E457B">
              <w:rPr>
                <w:rFonts w:cs="Arial"/>
                <w:szCs w:val="21"/>
              </w:rPr>
              <w:t>控制输出设定值</w:t>
            </w:r>
            <w:r w:rsidRPr="002E457B">
              <w:rPr>
                <w:rFonts w:cs="Arial"/>
                <w:szCs w:val="21"/>
              </w:rPr>
              <w:t>，在测量状态长按该键进入。</w:t>
            </w:r>
          </w:p>
          <w:p w:rsidR="002E457B" w:rsidRPr="002E457B" w:rsidRDefault="00C07F05" w:rsidP="008D0901">
            <w:pPr>
              <w:ind w:leftChars="0" w:left="0"/>
              <w:rPr>
                <w:rFonts w:cs="Arial"/>
                <w:szCs w:val="21"/>
              </w:rPr>
            </w:pPr>
            <w:r w:rsidRPr="002E457B">
              <w:rPr>
                <w:rFonts w:cs="Arial"/>
              </w:rPr>
              <w:t>2</w:t>
            </w:r>
            <w:r w:rsidRPr="002E457B">
              <w:rPr>
                <w:rFonts w:cs="Arial"/>
              </w:rPr>
              <w:t>、查看</w:t>
            </w:r>
            <w:r w:rsidR="00B3455D">
              <w:rPr>
                <w:rFonts w:cs="Arial" w:hint="eastAsia"/>
              </w:rPr>
              <w:t>参数</w:t>
            </w:r>
            <w:r w:rsidR="002E457B">
              <w:rPr>
                <w:rFonts w:cs="Arial" w:hint="eastAsia"/>
                <w:szCs w:val="21"/>
              </w:rPr>
              <w:t>。</w:t>
            </w:r>
          </w:p>
        </w:tc>
      </w:tr>
      <w:tr w:rsidR="00CB15D2" w:rsidRPr="002E457B" w:rsidTr="00420EC3">
        <w:tc>
          <w:tcPr>
            <w:tcW w:w="1900" w:type="dxa"/>
          </w:tcPr>
          <w:p w:rsidR="00CB15D2" w:rsidRPr="002E457B" w:rsidRDefault="00CB15D2" w:rsidP="00420EC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 w:rsidRPr="002E457B">
              <w:rPr>
                <w:rFonts w:cs="Arial"/>
                <w:noProof/>
                <w:szCs w:val="21"/>
              </w:rPr>
              <w:lastRenderedPageBreak/>
              <w:drawing>
                <wp:inline distT="0" distB="0" distL="0" distR="0">
                  <wp:extent cx="432000" cy="432000"/>
                  <wp:effectExtent l="19050" t="0" r="6150" b="0"/>
                  <wp:docPr id="37" name="图片 21" descr="k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.wmf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F17B4C" w:rsidRPr="002E457B" w:rsidRDefault="00F17B4C" w:rsidP="00B3455D">
            <w:pPr>
              <w:ind w:leftChars="0" w:left="0" w:right="210"/>
              <w:jc w:val="left"/>
              <w:rPr>
                <w:rFonts w:cs="Arial"/>
              </w:rPr>
            </w:pPr>
            <w:r w:rsidRPr="002E457B">
              <w:rPr>
                <w:rFonts w:cs="Arial"/>
                <w:szCs w:val="21"/>
              </w:rPr>
              <w:t>设置参数</w:t>
            </w:r>
            <w:r w:rsidR="00025534" w:rsidRPr="002E457B">
              <w:rPr>
                <w:rFonts w:cs="Arial"/>
                <w:szCs w:val="21"/>
              </w:rPr>
              <w:t>或校准电阻规</w:t>
            </w:r>
            <w:r w:rsidRPr="002E457B">
              <w:rPr>
                <w:rFonts w:cs="Arial"/>
                <w:szCs w:val="21"/>
              </w:rPr>
              <w:t>时</w:t>
            </w:r>
            <w:r w:rsidR="008F0785" w:rsidRPr="002E457B">
              <w:rPr>
                <w:rFonts w:cs="Arial"/>
                <w:szCs w:val="21"/>
              </w:rPr>
              <w:t>，</w:t>
            </w:r>
            <w:r w:rsidRPr="002E457B">
              <w:rPr>
                <w:rFonts w:cs="Arial"/>
                <w:szCs w:val="21"/>
              </w:rPr>
              <w:t>闪烁位右移。</w:t>
            </w:r>
          </w:p>
        </w:tc>
      </w:tr>
      <w:tr w:rsidR="00CB15D2" w:rsidRPr="002E457B" w:rsidTr="00420EC3">
        <w:tc>
          <w:tcPr>
            <w:tcW w:w="1900" w:type="dxa"/>
          </w:tcPr>
          <w:p w:rsidR="00CB15D2" w:rsidRPr="002E457B" w:rsidRDefault="00CB15D2" w:rsidP="00420EC3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 w:rsidRPr="002E457B"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5840" cy="432000"/>
                  <wp:effectExtent l="0" t="0" r="2310" b="0"/>
                  <wp:docPr id="38" name="图片 23" descr="k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3.wmf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4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CB15D2" w:rsidRPr="002E457B" w:rsidRDefault="0050167F" w:rsidP="0050167F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 w:rsidRPr="002E457B">
              <w:rPr>
                <w:rFonts w:cs="Arial"/>
                <w:szCs w:val="21"/>
              </w:rPr>
              <w:t>设置参数</w:t>
            </w:r>
            <w:r w:rsidR="00DA5469">
              <w:rPr>
                <w:rFonts w:cs="Arial" w:hint="eastAsia"/>
                <w:szCs w:val="21"/>
              </w:rPr>
              <w:t>或校准电阻规</w:t>
            </w:r>
            <w:r w:rsidRPr="002E457B">
              <w:rPr>
                <w:rFonts w:cs="Arial"/>
                <w:szCs w:val="21"/>
              </w:rPr>
              <w:t>时</w:t>
            </w:r>
            <w:r w:rsidR="008F0785" w:rsidRPr="002E457B">
              <w:rPr>
                <w:rFonts w:cs="Arial"/>
                <w:szCs w:val="21"/>
              </w:rPr>
              <w:t>，</w:t>
            </w:r>
            <w:r w:rsidRPr="002E457B">
              <w:rPr>
                <w:rFonts w:cs="Arial"/>
                <w:szCs w:val="21"/>
              </w:rPr>
              <w:t>修改闪烁位的数值</w:t>
            </w:r>
          </w:p>
        </w:tc>
      </w:tr>
      <w:tr w:rsidR="00B3455D" w:rsidRPr="002E457B" w:rsidTr="00420EC3">
        <w:tc>
          <w:tcPr>
            <w:tcW w:w="1900" w:type="dxa"/>
          </w:tcPr>
          <w:p w:rsidR="00B3455D" w:rsidRPr="002E457B" w:rsidRDefault="00B3455D" w:rsidP="00420EC3">
            <w:pPr>
              <w:ind w:leftChars="0" w:left="0" w:right="210"/>
              <w:jc w:val="left"/>
              <w:rPr>
                <w:rFonts w:cs="Arial"/>
                <w:noProof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69294" cy="4698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校准.wmf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94" cy="46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B3455D" w:rsidRPr="002E457B" w:rsidRDefault="00B3455D" w:rsidP="00B3455D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1</w:t>
            </w:r>
            <w:r w:rsidRPr="002E457B">
              <w:rPr>
                <w:rFonts w:cs="Arial"/>
              </w:rPr>
              <w:t>、</w:t>
            </w:r>
            <w:r w:rsidR="00160CB9">
              <w:rPr>
                <w:rFonts w:cs="Arial" w:hint="eastAsia"/>
              </w:rPr>
              <w:t>设置继电器时跳过一个继电器</w:t>
            </w:r>
            <w:r w:rsidR="00FE09F3">
              <w:rPr>
                <w:rFonts w:cs="Arial" w:hint="eastAsia"/>
              </w:rPr>
              <w:t>，避免误设</w:t>
            </w:r>
            <w:r w:rsidRPr="002E457B">
              <w:rPr>
                <w:rFonts w:cs="Arial"/>
              </w:rPr>
              <w:t>。</w:t>
            </w:r>
          </w:p>
          <w:p w:rsidR="00B3455D" w:rsidRPr="002E457B" w:rsidRDefault="00B3455D" w:rsidP="00B3455D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 w:rsidRPr="002E457B">
              <w:rPr>
                <w:rFonts w:cs="Arial"/>
              </w:rPr>
              <w:t>2</w:t>
            </w:r>
            <w:r w:rsidRPr="002E457B">
              <w:rPr>
                <w:rFonts w:cs="Arial"/>
              </w:rPr>
              <w:t>、</w:t>
            </w:r>
            <w:r w:rsidR="009D0F3F">
              <w:rPr>
                <w:rFonts w:cs="Arial" w:hint="eastAsia"/>
              </w:rPr>
              <w:t>电阻规校准，</w:t>
            </w:r>
            <w:r w:rsidRPr="002E457B">
              <w:rPr>
                <w:rFonts w:cs="Arial"/>
              </w:rPr>
              <w:t>长按该键进入电阻规校准模式</w:t>
            </w:r>
            <w:r w:rsidR="0005082C">
              <w:rPr>
                <w:rFonts w:cs="Arial" w:hint="eastAsia"/>
              </w:rPr>
              <w:t>，</w:t>
            </w:r>
          </w:p>
        </w:tc>
      </w:tr>
    </w:tbl>
    <w:p w:rsidR="00CB15D2" w:rsidRPr="002E457B" w:rsidRDefault="00CB15D2" w:rsidP="00A17A63">
      <w:pPr>
        <w:ind w:left="480" w:right="210"/>
        <w:rPr>
          <w:rFonts w:cs="Arial"/>
          <w:szCs w:val="21"/>
        </w:rPr>
      </w:pPr>
    </w:p>
    <w:p w:rsidR="00420EC3" w:rsidRPr="002E457B" w:rsidRDefault="00420EC3" w:rsidP="008D7DE0">
      <w:pPr>
        <w:ind w:leftChars="199" w:left="478"/>
        <w:rPr>
          <w:rFonts w:cs="Arial"/>
          <w:sz w:val="21"/>
          <w:szCs w:val="21"/>
        </w:rPr>
      </w:pPr>
      <w:r w:rsidRPr="002E457B">
        <w:rPr>
          <w:rFonts w:cs="Arial"/>
          <w:b/>
          <w:sz w:val="21"/>
          <w:szCs w:val="21"/>
        </w:rPr>
        <w:t>注</w:t>
      </w:r>
      <w:r w:rsidRPr="002E457B">
        <w:rPr>
          <w:rFonts w:cs="Arial"/>
          <w:sz w:val="21"/>
          <w:szCs w:val="21"/>
        </w:rPr>
        <w:t>：设置参数或校准电阻规时，按键空闲</w:t>
      </w:r>
      <w:r w:rsidRPr="002E457B">
        <w:rPr>
          <w:rFonts w:cs="Arial"/>
          <w:sz w:val="21"/>
          <w:szCs w:val="21"/>
        </w:rPr>
        <w:t>60</w:t>
      </w:r>
      <w:r w:rsidRPr="002E457B">
        <w:rPr>
          <w:rFonts w:cs="Arial"/>
          <w:sz w:val="21"/>
          <w:szCs w:val="21"/>
        </w:rPr>
        <w:t>秒后真空计返回测量模式，不保存正在修改的参数。</w:t>
      </w:r>
    </w:p>
    <w:p w:rsidR="00CB15D2" w:rsidRDefault="00CB15D2" w:rsidP="00A17A63">
      <w:pPr>
        <w:ind w:left="480" w:right="210"/>
        <w:rPr>
          <w:rFonts w:cs="Arial"/>
          <w:szCs w:val="21"/>
        </w:rPr>
      </w:pPr>
    </w:p>
    <w:p w:rsidR="00D764D1" w:rsidRDefault="00D764D1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E24871" w:rsidRPr="002E457B" w:rsidRDefault="00E24871" w:rsidP="00DA1CCE">
      <w:pPr>
        <w:pStyle w:val="2"/>
        <w:rPr>
          <w:rFonts w:ascii="Arial" w:hAnsi="Arial" w:cs="Arial"/>
        </w:rPr>
      </w:pPr>
      <w:bookmarkStart w:id="11" w:name="_Toc493763868"/>
      <w:r w:rsidRPr="002E457B">
        <w:rPr>
          <w:rFonts w:ascii="Arial" w:cs="Arial"/>
        </w:rPr>
        <w:lastRenderedPageBreak/>
        <w:t>后面板</w:t>
      </w:r>
      <w:bookmarkEnd w:id="11"/>
    </w:p>
    <w:p w:rsidR="00650165" w:rsidRDefault="00650165" w:rsidP="00650165">
      <w:pPr>
        <w:ind w:leftChars="177" w:left="425" w:right="84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5026857" cy="1231047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60.wm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857" cy="123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13B" w:rsidRPr="002E457B" w:rsidRDefault="00D3413B" w:rsidP="00650165">
      <w:pPr>
        <w:ind w:leftChars="177" w:left="425" w:right="84"/>
        <w:rPr>
          <w:rFonts w:cs="Arial"/>
          <w:szCs w:val="21"/>
        </w:rPr>
      </w:pPr>
    </w:p>
    <w:tbl>
      <w:tblPr>
        <w:tblStyle w:val="ad"/>
        <w:tblW w:w="5563" w:type="dxa"/>
        <w:tblInd w:w="53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146"/>
      </w:tblGrid>
      <w:tr w:rsidR="00D3413B" w:rsidTr="00954E88"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D3413B" w:rsidRPr="00954E88" w:rsidRDefault="00D3413B" w:rsidP="00954E88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E8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146" w:type="dxa"/>
            <w:tcBorders>
              <w:top w:val="single" w:sz="12" w:space="0" w:color="auto"/>
              <w:bottom w:val="single" w:sz="6" w:space="0" w:color="auto"/>
            </w:tcBorders>
          </w:tcPr>
          <w:p w:rsidR="00D3413B" w:rsidRPr="00954E88" w:rsidRDefault="00D3413B" w:rsidP="00A17A6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 w:rsidRPr="00954E88">
              <w:rPr>
                <w:rFonts w:ascii="Times New Roman" w:hAnsi="Times New Roman" w:cs="Times New Roman"/>
                <w:szCs w:val="24"/>
              </w:rPr>
              <w:t>接地端子</w:t>
            </w:r>
          </w:p>
        </w:tc>
      </w:tr>
      <w:tr w:rsidR="00D3413B" w:rsidTr="00954E88"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D3413B" w:rsidRPr="00954E88" w:rsidRDefault="00D3413B" w:rsidP="00954E88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E8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6" w:space="0" w:color="auto"/>
            </w:tcBorders>
          </w:tcPr>
          <w:p w:rsidR="00D3413B" w:rsidRPr="00954E88" w:rsidRDefault="00D3413B" w:rsidP="00A17A6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 w:rsidRPr="00954E88">
              <w:rPr>
                <w:rFonts w:ascii="Times New Roman" w:hAnsi="Times New Roman" w:cs="Times New Roman"/>
                <w:szCs w:val="24"/>
              </w:rPr>
              <w:t>电源插座（含保险丝）</w:t>
            </w:r>
          </w:p>
        </w:tc>
      </w:tr>
      <w:tr w:rsidR="00D3413B" w:rsidTr="00954E88"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D3413B" w:rsidRPr="00954E88" w:rsidRDefault="00D3413B" w:rsidP="00954E88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E8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6" w:space="0" w:color="auto"/>
            </w:tcBorders>
          </w:tcPr>
          <w:p w:rsidR="00D3413B" w:rsidRPr="00954E88" w:rsidRDefault="00D3413B" w:rsidP="00A17A6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 w:rsidRPr="00954E88">
              <w:rPr>
                <w:rFonts w:ascii="Times New Roman" w:hAnsi="Times New Roman" w:cs="Times New Roman"/>
                <w:szCs w:val="24"/>
              </w:rPr>
              <w:t>电阻规插座，</w:t>
            </w:r>
            <w:r w:rsidR="00BE3435">
              <w:rPr>
                <w:rFonts w:ascii="Times New Roman" w:hAnsi="Times New Roman" w:cs="Times New Roman" w:hint="eastAsia"/>
                <w:szCs w:val="24"/>
              </w:rPr>
              <w:t>（</w:t>
            </w:r>
            <w:r w:rsidR="00EC0309">
              <w:rPr>
                <w:rFonts w:ascii="Times New Roman" w:hAnsi="Times New Roman" w:cs="Times New Roman"/>
                <w:szCs w:val="24"/>
              </w:rPr>
              <w:t>2</w:t>
            </w:r>
            <w:r w:rsidR="00BE3435">
              <w:rPr>
                <w:rFonts w:ascii="Times New Roman" w:hAnsi="Times New Roman" w:cs="Times New Roman" w:hint="eastAsia"/>
                <w:szCs w:val="24"/>
              </w:rPr>
              <w:t>~</w:t>
            </w:r>
            <w:r w:rsidR="00BE3435">
              <w:rPr>
                <w:rFonts w:ascii="Times New Roman" w:hAnsi="Times New Roman" w:cs="Times New Roman"/>
                <w:szCs w:val="24"/>
              </w:rPr>
              <w:t>3</w:t>
            </w:r>
            <w:r w:rsidR="00BE3435">
              <w:rPr>
                <w:rFonts w:ascii="Times New Roman" w:hAnsi="Times New Roman" w:cs="Times New Roman" w:hint="eastAsia"/>
                <w:szCs w:val="24"/>
              </w:rPr>
              <w:t>个）</w:t>
            </w:r>
          </w:p>
        </w:tc>
      </w:tr>
      <w:tr w:rsidR="00EC0309" w:rsidTr="00954E88"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C0309" w:rsidRPr="00954E88" w:rsidRDefault="00EC0309" w:rsidP="00954E88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E8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6" w:space="0" w:color="auto"/>
            </w:tcBorders>
          </w:tcPr>
          <w:p w:rsidR="00EC0309" w:rsidRPr="00954E88" w:rsidRDefault="00EC0309" w:rsidP="00A17A6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 w:rsidRPr="00954E88">
              <w:rPr>
                <w:rFonts w:ascii="Times New Roman" w:hAnsi="Times New Roman" w:cs="Times New Roman"/>
                <w:szCs w:val="24"/>
              </w:rPr>
              <w:t>串行接口，</w:t>
            </w:r>
            <w:r w:rsidRPr="00954E88">
              <w:rPr>
                <w:rFonts w:ascii="Times New Roman" w:hAnsi="Times New Roman" w:cs="Times New Roman"/>
                <w:szCs w:val="24"/>
              </w:rPr>
              <w:t>DB9</w:t>
            </w:r>
            <w:r w:rsidRPr="00954E88">
              <w:rPr>
                <w:rFonts w:ascii="Times New Roman" w:hAnsi="Times New Roman" w:cs="Times New Roman"/>
                <w:szCs w:val="24"/>
              </w:rPr>
              <w:t>母头</w:t>
            </w:r>
          </w:p>
        </w:tc>
      </w:tr>
      <w:tr w:rsidR="00EC0309" w:rsidTr="00954E88"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C0309" w:rsidRPr="00954E88" w:rsidRDefault="00EC0309" w:rsidP="00954E88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E8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6" w:space="0" w:color="auto"/>
            </w:tcBorders>
          </w:tcPr>
          <w:p w:rsidR="00EC0309" w:rsidRPr="00954E88" w:rsidRDefault="00EC0309" w:rsidP="00A17A6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 w:rsidRPr="00954E88">
              <w:rPr>
                <w:rFonts w:ascii="Times New Roman" w:hAnsi="Times New Roman" w:cs="Times New Roman"/>
                <w:szCs w:val="24"/>
              </w:rPr>
              <w:t>模拟输出端子</w:t>
            </w:r>
          </w:p>
        </w:tc>
      </w:tr>
      <w:tr w:rsidR="00EC0309" w:rsidTr="00441B83"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EC0309" w:rsidRPr="00954E88" w:rsidRDefault="00EC0309" w:rsidP="00954E88">
            <w:pPr>
              <w:ind w:leftChars="0" w:left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6</w:t>
            </w:r>
          </w:p>
        </w:tc>
        <w:tc>
          <w:tcPr>
            <w:tcW w:w="4146" w:type="dxa"/>
            <w:tcBorders>
              <w:top w:val="single" w:sz="6" w:space="0" w:color="auto"/>
              <w:bottom w:val="single" w:sz="12" w:space="0" w:color="auto"/>
            </w:tcBorders>
          </w:tcPr>
          <w:p w:rsidR="00EC0309" w:rsidRPr="00954E88" w:rsidRDefault="00EC0309" w:rsidP="00A17A63">
            <w:pPr>
              <w:ind w:leftChars="0" w:left="0" w:right="210"/>
              <w:rPr>
                <w:rFonts w:ascii="Times New Roman" w:hAnsi="Times New Roman" w:cs="Times New Roman"/>
                <w:szCs w:val="24"/>
              </w:rPr>
            </w:pPr>
            <w:r w:rsidRPr="00954E88">
              <w:rPr>
                <w:rFonts w:ascii="Times New Roman" w:hAnsi="Times New Roman" w:cs="Times New Roman"/>
                <w:szCs w:val="24"/>
              </w:rPr>
              <w:t>继电器输出端子</w:t>
            </w:r>
          </w:p>
        </w:tc>
      </w:tr>
    </w:tbl>
    <w:p w:rsidR="00DA1CCE" w:rsidRDefault="00DA1CCE" w:rsidP="00A17A63">
      <w:pPr>
        <w:ind w:left="480" w:right="210"/>
        <w:rPr>
          <w:rFonts w:cs="Arial"/>
          <w:szCs w:val="21"/>
        </w:rPr>
      </w:pPr>
    </w:p>
    <w:p w:rsidR="00D3413B" w:rsidRDefault="00D3413B" w:rsidP="00A17A63">
      <w:pPr>
        <w:ind w:left="480" w:right="210"/>
        <w:rPr>
          <w:rFonts w:cs="Arial"/>
          <w:szCs w:val="21"/>
        </w:rPr>
      </w:pPr>
    </w:p>
    <w:p w:rsidR="00EA52CB" w:rsidRDefault="00EA52CB" w:rsidP="00EA52CB">
      <w:pPr>
        <w:pStyle w:val="3"/>
        <w:ind w:left="480"/>
      </w:pPr>
      <w:bookmarkStart w:id="12" w:name="_Toc493763869"/>
      <w:r>
        <w:rPr>
          <w:rFonts w:hint="eastAsia"/>
        </w:rPr>
        <w:t>接地端子</w:t>
      </w:r>
      <w:bookmarkEnd w:id="12"/>
    </w:p>
    <w:p w:rsidR="00EA52CB" w:rsidRDefault="00EA52CB" w:rsidP="00EA52CB">
      <w:pPr>
        <w:ind w:left="480"/>
      </w:pPr>
      <w:r>
        <w:rPr>
          <w:rFonts w:hint="eastAsia"/>
        </w:rPr>
        <w:tab/>
      </w:r>
      <w:r w:rsidR="004D24C0">
        <w:rPr>
          <w:rFonts w:hint="eastAsia"/>
        </w:rPr>
        <w:t>该端子与金属机壳相连，</w:t>
      </w:r>
      <w:r>
        <w:rPr>
          <w:rFonts w:hint="eastAsia"/>
        </w:rPr>
        <w:t>为了</w:t>
      </w:r>
      <w:r w:rsidR="007C5D40">
        <w:rPr>
          <w:rFonts w:hint="eastAsia"/>
        </w:rPr>
        <w:t>人身和设备</w:t>
      </w:r>
      <w:r>
        <w:rPr>
          <w:rFonts w:hint="eastAsia"/>
        </w:rPr>
        <w:t>安全，</w:t>
      </w:r>
      <w:r w:rsidR="00461DBF">
        <w:rPr>
          <w:rFonts w:hint="eastAsia"/>
        </w:rPr>
        <w:t>在接通电源前</w:t>
      </w:r>
      <w:r>
        <w:rPr>
          <w:rFonts w:hint="eastAsia"/>
        </w:rPr>
        <w:t>请确保</w:t>
      </w:r>
      <w:r w:rsidR="007C5D40">
        <w:rPr>
          <w:rFonts w:hint="eastAsia"/>
        </w:rPr>
        <w:t>真空计已良好</w:t>
      </w:r>
      <w:r>
        <w:rPr>
          <w:rFonts w:hint="eastAsia"/>
        </w:rPr>
        <w:t>接地。</w:t>
      </w:r>
    </w:p>
    <w:p w:rsidR="006B00DF" w:rsidRDefault="006B00DF" w:rsidP="00EA52CB">
      <w:pPr>
        <w:ind w:left="480"/>
      </w:pPr>
    </w:p>
    <w:p w:rsidR="002B6AAA" w:rsidRPr="002E457B" w:rsidRDefault="006B00DF" w:rsidP="002B6AAA">
      <w:pPr>
        <w:pStyle w:val="3"/>
        <w:ind w:left="480"/>
        <w:rPr>
          <w:rFonts w:cs="Arial"/>
        </w:rPr>
      </w:pPr>
      <w:bookmarkStart w:id="13" w:name="_Toc493763870"/>
      <w:r>
        <w:rPr>
          <w:rFonts w:cs="Arial"/>
          <w:noProof/>
        </w:rPr>
        <w:drawing>
          <wp:anchor distT="0" distB="0" distL="114300" distR="114300" simplePos="0" relativeHeight="251657216" behindDoc="0" locked="0" layoutInCell="1" allowOverlap="1" wp14:anchorId="0ADC5596" wp14:editId="41CC04B4">
            <wp:simplePos x="0" y="0"/>
            <wp:positionH relativeFrom="column">
              <wp:posOffset>3741420</wp:posOffset>
            </wp:positionH>
            <wp:positionV relativeFrom="paragraph">
              <wp:posOffset>118703</wp:posOffset>
            </wp:positionV>
            <wp:extent cx="1203960" cy="1241467"/>
            <wp:effectExtent l="0" t="0" r="0" b="0"/>
            <wp:wrapNone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变送.wmf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332" cy="1248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AAA">
        <w:rPr>
          <w:rFonts w:cs="Arial" w:hint="eastAsia"/>
        </w:rPr>
        <w:t>模拟</w:t>
      </w:r>
      <w:r w:rsidR="002B6AAA" w:rsidRPr="002E457B">
        <w:rPr>
          <w:rFonts w:cs="Arial"/>
        </w:rPr>
        <w:t>输出端子</w:t>
      </w:r>
      <w:bookmarkEnd w:id="13"/>
    </w:p>
    <w:p w:rsidR="002B6AAA" w:rsidRPr="002E457B" w:rsidRDefault="002B6AAA" w:rsidP="002B6AAA">
      <w:pPr>
        <w:ind w:left="480" w:right="210" w:firstLine="360"/>
        <w:rPr>
          <w:rFonts w:cs="Arial"/>
          <w:szCs w:val="21"/>
        </w:rPr>
      </w:pPr>
      <w:r>
        <w:rPr>
          <w:rFonts w:cs="Arial" w:hint="eastAsia"/>
          <w:szCs w:val="21"/>
        </w:rPr>
        <w:t>模拟</w:t>
      </w:r>
      <w:r w:rsidRPr="002E457B">
        <w:rPr>
          <w:rFonts w:cs="Arial"/>
          <w:szCs w:val="21"/>
        </w:rPr>
        <w:t>输出端子位于</w:t>
      </w:r>
      <w:r>
        <w:rPr>
          <w:rFonts w:cs="Arial" w:hint="eastAsia"/>
          <w:szCs w:val="21"/>
        </w:rPr>
        <w:t>六</w:t>
      </w:r>
      <w:r w:rsidRPr="002E457B">
        <w:rPr>
          <w:rFonts w:cs="Arial"/>
          <w:szCs w:val="21"/>
        </w:rPr>
        <w:t>芯绿色插拔端子左边，</w:t>
      </w:r>
    </w:p>
    <w:p w:rsidR="002B6AAA" w:rsidRPr="002E457B" w:rsidRDefault="002B6AAA" w:rsidP="002B6AA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最多</w:t>
      </w:r>
      <w:r>
        <w:rPr>
          <w:rFonts w:cs="Arial" w:hint="eastAsia"/>
          <w:szCs w:val="21"/>
        </w:rPr>
        <w:t>3</w:t>
      </w:r>
      <w:r>
        <w:rPr>
          <w:rFonts w:cs="Arial" w:hint="eastAsia"/>
          <w:szCs w:val="21"/>
        </w:rPr>
        <w:t>路输出，共用信号负极</w:t>
      </w:r>
      <w:r w:rsidRPr="002E457B">
        <w:rPr>
          <w:rFonts w:cs="Arial"/>
          <w:szCs w:val="21"/>
        </w:rPr>
        <w:t>端子。</w:t>
      </w:r>
    </w:p>
    <w:p w:rsidR="002B6AAA" w:rsidRPr="002E457B" w:rsidRDefault="002B6AAA" w:rsidP="002B6AAA">
      <w:pPr>
        <w:ind w:left="480" w:right="210" w:firstLine="360"/>
        <w:rPr>
          <w:rFonts w:cs="Arial"/>
          <w:szCs w:val="21"/>
        </w:rPr>
      </w:pPr>
      <w:r w:rsidRPr="002E457B">
        <w:rPr>
          <w:rFonts w:cs="Arial"/>
          <w:szCs w:val="21"/>
        </w:rPr>
        <w:t>变送输出有</w:t>
      </w:r>
      <w:r w:rsidRPr="002E457B">
        <w:rPr>
          <w:rFonts w:cs="Arial"/>
          <w:szCs w:val="21"/>
        </w:rPr>
        <w:t>0~10V</w:t>
      </w:r>
      <w:r w:rsidRPr="002E457B">
        <w:rPr>
          <w:rFonts w:cs="Arial"/>
          <w:szCs w:val="21"/>
        </w:rPr>
        <w:t>、</w:t>
      </w:r>
      <w:r w:rsidRPr="002E457B">
        <w:rPr>
          <w:rFonts w:cs="Arial"/>
          <w:szCs w:val="21"/>
        </w:rPr>
        <w:t>0~5V</w:t>
      </w:r>
      <w:r w:rsidRPr="002E457B">
        <w:rPr>
          <w:rFonts w:cs="Arial"/>
          <w:szCs w:val="21"/>
        </w:rPr>
        <w:t>、</w:t>
      </w:r>
      <w:r w:rsidRPr="002E457B">
        <w:rPr>
          <w:rFonts w:cs="Arial"/>
          <w:szCs w:val="21"/>
        </w:rPr>
        <w:t>4~20mA</w:t>
      </w:r>
    </w:p>
    <w:p w:rsidR="002B6AAA" w:rsidRDefault="002B6AAA" w:rsidP="002B6AAA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等多种输出类型，接线前请确认信号类型，</w:t>
      </w:r>
    </w:p>
    <w:p w:rsidR="002B6AAA" w:rsidRPr="002E457B" w:rsidRDefault="002B6AAA" w:rsidP="002B6AAA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>以免误接导致系统故障。</w:t>
      </w:r>
    </w:p>
    <w:p w:rsidR="002B6AAA" w:rsidRPr="002B6AAA" w:rsidRDefault="002B6AAA" w:rsidP="00EA52CB">
      <w:pPr>
        <w:ind w:left="480"/>
      </w:pPr>
    </w:p>
    <w:p w:rsidR="00DA1CCE" w:rsidRPr="002E457B" w:rsidRDefault="00DA1CCE" w:rsidP="00A17A63">
      <w:pPr>
        <w:pStyle w:val="3"/>
        <w:ind w:left="480"/>
        <w:rPr>
          <w:rFonts w:cs="Arial"/>
        </w:rPr>
      </w:pPr>
      <w:bookmarkStart w:id="14" w:name="_Toc493763871"/>
      <w:r w:rsidRPr="002E457B">
        <w:rPr>
          <w:rFonts w:cs="Arial"/>
        </w:rPr>
        <w:t>串</w:t>
      </w:r>
      <w:r w:rsidR="00E1576A">
        <w:rPr>
          <w:rFonts w:cs="Arial" w:hint="eastAsia"/>
        </w:rPr>
        <w:t>行接口</w:t>
      </w:r>
      <w:bookmarkEnd w:id="14"/>
    </w:p>
    <w:p w:rsidR="00DA1CCE" w:rsidRPr="002E457B" w:rsidRDefault="00F1204A" w:rsidP="00A17A63">
      <w:pPr>
        <w:ind w:left="480" w:firstLine="420"/>
        <w:rPr>
          <w:rFonts w:cs="Arial"/>
          <w:szCs w:val="21"/>
        </w:rPr>
      </w:pPr>
      <w:r w:rsidRPr="002E457B">
        <w:rPr>
          <w:rFonts w:cs="Arial"/>
        </w:rPr>
        <w:t>串口为</w:t>
      </w:r>
      <w:r w:rsidRPr="002E457B">
        <w:rPr>
          <w:rFonts w:cs="Arial"/>
        </w:rPr>
        <w:t>DB9</w:t>
      </w:r>
      <w:r w:rsidRPr="002E457B">
        <w:rPr>
          <w:rFonts w:cs="Arial"/>
        </w:rPr>
        <w:t>母头，支持</w:t>
      </w:r>
      <w:r w:rsidRPr="002E457B">
        <w:rPr>
          <w:rFonts w:cs="Arial"/>
        </w:rPr>
        <w:t>RS-232</w:t>
      </w:r>
      <w:r w:rsidRPr="002E457B">
        <w:rPr>
          <w:rFonts w:cs="Arial"/>
        </w:rPr>
        <w:t>和</w:t>
      </w:r>
      <w:r w:rsidRPr="002E457B">
        <w:rPr>
          <w:rFonts w:cs="Arial"/>
        </w:rPr>
        <w:t>RS-485</w:t>
      </w:r>
      <w:r w:rsidRPr="002E457B">
        <w:rPr>
          <w:rFonts w:cs="Arial"/>
        </w:rPr>
        <w:t>两种方式。</w:t>
      </w:r>
      <w:r w:rsidRPr="002E457B">
        <w:rPr>
          <w:rFonts w:cs="Arial"/>
        </w:rPr>
        <w:t>RS-232</w:t>
      </w:r>
      <w:r w:rsidRPr="002E457B">
        <w:rPr>
          <w:rFonts w:cs="Arial"/>
        </w:rPr>
        <w:t>和</w:t>
      </w:r>
      <w:r w:rsidRPr="002E457B">
        <w:rPr>
          <w:rFonts w:cs="Arial"/>
        </w:rPr>
        <w:t>RS-485</w:t>
      </w:r>
      <w:r w:rsidRPr="002E457B">
        <w:rPr>
          <w:rFonts w:cs="Arial"/>
        </w:rPr>
        <w:t>共用一个端口，</w:t>
      </w:r>
      <w:r w:rsidR="0053029C" w:rsidRPr="002E457B">
        <w:rPr>
          <w:rFonts w:cs="Arial"/>
        </w:rPr>
        <w:t>不能共存，</w:t>
      </w:r>
      <w:r w:rsidRPr="002E457B">
        <w:rPr>
          <w:rFonts w:cs="Arial"/>
        </w:rPr>
        <w:t>使用前请务必确认真空计的串口功能，</w:t>
      </w:r>
      <w:r w:rsidRPr="002E457B">
        <w:rPr>
          <w:rFonts w:cs="Arial"/>
          <w:szCs w:val="21"/>
        </w:rPr>
        <w:t>以免误接导致系统故障。</w:t>
      </w:r>
      <w:r w:rsidR="009B7FC8" w:rsidRPr="002E457B">
        <w:rPr>
          <w:rFonts w:cs="Arial"/>
          <w:szCs w:val="21"/>
        </w:rPr>
        <w:t>端子的</w:t>
      </w:r>
      <w:r w:rsidR="009B7FC8" w:rsidRPr="002E457B">
        <w:rPr>
          <w:rFonts w:cs="Arial"/>
        </w:rPr>
        <w:t>排列和功能见下图：</w:t>
      </w:r>
    </w:p>
    <w:p w:rsidR="005201B6" w:rsidRPr="002E457B" w:rsidRDefault="00A0567C" w:rsidP="0084210C">
      <w:pPr>
        <w:ind w:left="480"/>
        <w:jc w:val="left"/>
        <w:rPr>
          <w:rFonts w:cs="Arial"/>
        </w:rPr>
      </w:pPr>
      <w:r w:rsidRPr="002E457B">
        <w:rPr>
          <w:rFonts w:cs="Arial"/>
          <w:noProof/>
        </w:rPr>
        <w:drawing>
          <wp:inline distT="0" distB="0" distL="0" distR="0">
            <wp:extent cx="3548558" cy="1874520"/>
            <wp:effectExtent l="0" t="0" r="0" b="0"/>
            <wp:docPr id="18" name="图片 17" descr="串口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串口.wmf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073" cy="188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1B6" w:rsidRPr="002E457B" w:rsidRDefault="005201B6" w:rsidP="00A17A63">
      <w:pPr>
        <w:pStyle w:val="3"/>
        <w:ind w:left="480"/>
        <w:rPr>
          <w:rFonts w:cs="Arial"/>
        </w:rPr>
      </w:pPr>
      <w:bookmarkStart w:id="15" w:name="_Toc493763872"/>
      <w:r w:rsidRPr="002E457B">
        <w:rPr>
          <w:rFonts w:cs="Arial"/>
        </w:rPr>
        <w:lastRenderedPageBreak/>
        <w:t>继电器输出端子</w:t>
      </w:r>
      <w:bookmarkEnd w:id="15"/>
    </w:p>
    <w:p w:rsidR="005201B6" w:rsidRDefault="009D4ABB" w:rsidP="00A17A63">
      <w:pPr>
        <w:ind w:left="480" w:firstLine="420"/>
        <w:rPr>
          <w:rFonts w:cs="Arial"/>
        </w:rPr>
      </w:pPr>
      <w:r w:rsidRPr="002E457B">
        <w:rPr>
          <w:rFonts w:cs="Arial"/>
        </w:rPr>
        <w:t>继电器输出端子排列和功能见下图：</w:t>
      </w:r>
    </w:p>
    <w:p w:rsidR="00B46D44" w:rsidRPr="002E457B" w:rsidRDefault="00B46D44" w:rsidP="00A17A63">
      <w:pPr>
        <w:ind w:left="480" w:firstLine="420"/>
        <w:rPr>
          <w:rFonts w:cs="Arial"/>
        </w:rPr>
      </w:pPr>
    </w:p>
    <w:p w:rsidR="005201B6" w:rsidRPr="002E457B" w:rsidRDefault="00EC3A08" w:rsidP="00B46D44">
      <w:pPr>
        <w:ind w:leftChars="413" w:left="991"/>
        <w:jc w:val="left"/>
        <w:rPr>
          <w:rFonts w:cs="Arial"/>
        </w:rPr>
      </w:pPr>
      <w:r w:rsidRPr="002E457B">
        <w:rPr>
          <w:rFonts w:cs="Arial"/>
          <w:noProof/>
        </w:rPr>
        <w:drawing>
          <wp:inline distT="0" distB="0" distL="0" distR="0">
            <wp:extent cx="2827020" cy="1177960"/>
            <wp:effectExtent l="0" t="0" r="0" b="0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继电器端子.wmf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87" cy="118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F26" w:rsidRDefault="003C4F26" w:rsidP="00A17A63">
      <w:pPr>
        <w:ind w:left="480" w:firstLine="420"/>
        <w:rPr>
          <w:rFonts w:cs="Arial"/>
        </w:rPr>
      </w:pPr>
    </w:p>
    <w:p w:rsidR="005201B6" w:rsidRDefault="003C4F26" w:rsidP="00A17A63">
      <w:pPr>
        <w:ind w:left="480" w:firstLine="420"/>
        <w:rPr>
          <w:rFonts w:cs="Arial"/>
        </w:rPr>
      </w:pPr>
      <w:r>
        <w:rPr>
          <w:rFonts w:cs="Arial" w:hint="eastAsia"/>
        </w:rPr>
        <w:t>从左到右依次为继电器</w:t>
      </w:r>
      <w:r>
        <w:rPr>
          <w:rFonts w:cs="Arial" w:hint="eastAsia"/>
        </w:rPr>
        <w:t>1</w:t>
      </w:r>
      <w:r>
        <w:rPr>
          <w:rFonts w:cs="Arial" w:hint="eastAsia"/>
        </w:rPr>
        <w:t>到继电器</w:t>
      </w:r>
      <w:r>
        <w:rPr>
          <w:rFonts w:cs="Arial" w:hint="eastAsia"/>
        </w:rPr>
        <w:t>6</w:t>
      </w:r>
      <w:r w:rsidR="008433A5">
        <w:rPr>
          <w:rFonts w:cs="Arial" w:hint="eastAsia"/>
        </w:rPr>
        <w:t>（可定制更多路数）</w:t>
      </w:r>
      <w:r>
        <w:rPr>
          <w:rFonts w:cs="Arial" w:hint="eastAsia"/>
        </w:rPr>
        <w:t>。继电器触点为常开</w:t>
      </w:r>
      <w:r w:rsidR="00E57842">
        <w:rPr>
          <w:rFonts w:cs="Arial" w:hint="eastAsia"/>
        </w:rPr>
        <w:t>，继电器不动作时触点断开。</w:t>
      </w:r>
    </w:p>
    <w:p w:rsidR="002C454F" w:rsidRDefault="002C454F">
      <w:pPr>
        <w:widowControl/>
        <w:ind w:leftChars="0" w:left="0"/>
        <w:jc w:val="left"/>
        <w:rPr>
          <w:rFonts w:cs="Arial"/>
        </w:rPr>
      </w:pPr>
      <w:r>
        <w:rPr>
          <w:rFonts w:cs="Arial"/>
        </w:rPr>
        <w:br w:type="page"/>
      </w:r>
    </w:p>
    <w:p w:rsidR="00FB73A8" w:rsidRPr="002E457B" w:rsidRDefault="000746CF" w:rsidP="002B4E2F">
      <w:pPr>
        <w:pStyle w:val="1"/>
      </w:pPr>
      <w:r>
        <w:rPr>
          <w:szCs w:val="21"/>
        </w:rPr>
        <w:lastRenderedPageBreak/>
        <w:t xml:space="preserve"> </w:t>
      </w:r>
      <w:bookmarkStart w:id="16" w:name="_Toc493763873"/>
      <w:r w:rsidR="004648D8" w:rsidRPr="002E457B">
        <w:t>功能与操作</w:t>
      </w:r>
      <w:bookmarkEnd w:id="16"/>
    </w:p>
    <w:p w:rsidR="00922899" w:rsidRPr="002E457B" w:rsidRDefault="00922899" w:rsidP="002A0CF2">
      <w:pPr>
        <w:pStyle w:val="2"/>
        <w:rPr>
          <w:rFonts w:ascii="Arial" w:hAnsi="Arial" w:cs="Arial"/>
        </w:rPr>
      </w:pPr>
      <w:bookmarkStart w:id="17" w:name="_Toc493763874"/>
      <w:r w:rsidRPr="002E457B">
        <w:rPr>
          <w:rFonts w:ascii="Arial" w:cs="Arial"/>
        </w:rPr>
        <w:t>真空度</w:t>
      </w:r>
      <w:bookmarkEnd w:id="17"/>
    </w:p>
    <w:p w:rsidR="00922899" w:rsidRPr="002E457B" w:rsidRDefault="00922899" w:rsidP="006567AE">
      <w:pPr>
        <w:ind w:left="480" w:firstLine="360"/>
        <w:rPr>
          <w:rFonts w:cs="Arial"/>
        </w:rPr>
      </w:pPr>
      <w:r w:rsidRPr="002E457B">
        <w:rPr>
          <w:rFonts w:cs="Arial"/>
        </w:rPr>
        <w:t>真空度</w:t>
      </w:r>
      <w:r w:rsidR="008F2B36">
        <w:rPr>
          <w:rFonts w:cs="Arial" w:hint="eastAsia"/>
        </w:rPr>
        <w:t>显示</w:t>
      </w:r>
      <w:r w:rsidRPr="002E457B">
        <w:rPr>
          <w:rFonts w:cs="Arial"/>
        </w:rPr>
        <w:t>采用科学计数法表示，单位为</w:t>
      </w:r>
      <w:r w:rsidRPr="002E457B">
        <w:rPr>
          <w:rFonts w:cs="Arial"/>
        </w:rPr>
        <w:t>Pa</w:t>
      </w:r>
      <w:r w:rsidRPr="002E457B">
        <w:rPr>
          <w:rFonts w:cs="Arial"/>
        </w:rPr>
        <w:t>。例如：真空度</w:t>
      </w:r>
      <w:r w:rsidR="00F73159" w:rsidRPr="002E457B">
        <w:rPr>
          <w:rFonts w:cs="Arial"/>
        </w:rPr>
        <w:t>0.5</w:t>
      </w:r>
      <w:r w:rsidRPr="002E457B">
        <w:rPr>
          <w:rFonts w:cs="Arial"/>
        </w:rPr>
        <w:t>Pa</w:t>
      </w:r>
      <w:r w:rsidRPr="002E457B">
        <w:rPr>
          <w:rFonts w:cs="Arial"/>
        </w:rPr>
        <w:t>，真空计显示为</w:t>
      </w:r>
      <w:r w:rsidR="00F73159" w:rsidRPr="002E457B">
        <w:rPr>
          <w:rFonts w:cs="Arial"/>
        </w:rPr>
        <w:t>5.0</w:t>
      </w:r>
      <w:r w:rsidRPr="002E457B">
        <w:rPr>
          <w:rFonts w:cs="Arial"/>
        </w:rPr>
        <w:t>E</w:t>
      </w:r>
      <w:r w:rsidR="008F2B36">
        <w:rPr>
          <w:rFonts w:cs="Arial" w:hint="eastAsia"/>
        </w:rPr>
        <w:t>-</w:t>
      </w:r>
      <w:r w:rsidRPr="002E457B">
        <w:rPr>
          <w:rFonts w:cs="Arial"/>
        </w:rPr>
        <w:t>1</w:t>
      </w:r>
      <w:r w:rsidRPr="002E457B">
        <w:rPr>
          <w:rFonts w:cs="Arial"/>
        </w:rPr>
        <w:t>（</w:t>
      </w:r>
      <w:r w:rsidRPr="002E457B">
        <w:rPr>
          <w:rFonts w:cs="Arial"/>
        </w:rPr>
        <w:t>Pa</w:t>
      </w:r>
      <w:r w:rsidRPr="002E457B">
        <w:rPr>
          <w:rFonts w:cs="Arial"/>
        </w:rPr>
        <w:t>）。</w:t>
      </w:r>
    </w:p>
    <w:p w:rsidR="00922899" w:rsidRPr="002E457B" w:rsidRDefault="003309CC" w:rsidP="006567AE">
      <w:pPr>
        <w:ind w:left="480" w:firstLine="360"/>
        <w:rPr>
          <w:rFonts w:cs="Arial"/>
        </w:rPr>
      </w:pPr>
      <w:r>
        <w:rPr>
          <w:rFonts w:cs="Arial" w:hint="eastAsia"/>
        </w:rPr>
        <w:t>本说明书</w:t>
      </w:r>
      <w:r w:rsidR="00E529C5" w:rsidRPr="002E457B">
        <w:rPr>
          <w:rFonts w:cs="Arial"/>
        </w:rPr>
        <w:t>真空度大小比较</w:t>
      </w:r>
      <w:r w:rsidR="00636631" w:rsidRPr="002E457B">
        <w:rPr>
          <w:rFonts w:cs="Arial"/>
        </w:rPr>
        <w:t>用</w:t>
      </w:r>
      <w:r w:rsidR="00CF2468">
        <w:rPr>
          <w:rFonts w:cs="Arial" w:hint="eastAsia"/>
        </w:rPr>
        <w:t>“</w:t>
      </w:r>
      <w:r w:rsidR="00636631" w:rsidRPr="002E457B">
        <w:rPr>
          <w:rFonts w:cs="Arial"/>
        </w:rPr>
        <w:t>高于</w:t>
      </w:r>
      <w:r w:rsidR="00CF2468">
        <w:rPr>
          <w:rFonts w:cs="Arial" w:hint="eastAsia"/>
        </w:rPr>
        <w:t>”</w:t>
      </w:r>
      <w:r w:rsidR="00636631" w:rsidRPr="002E457B">
        <w:rPr>
          <w:rFonts w:cs="Arial"/>
        </w:rPr>
        <w:t>、</w:t>
      </w:r>
      <w:r w:rsidR="00CF2468">
        <w:rPr>
          <w:rFonts w:cs="Arial" w:hint="eastAsia"/>
        </w:rPr>
        <w:t>“</w:t>
      </w:r>
      <w:r w:rsidR="00636631" w:rsidRPr="002E457B">
        <w:rPr>
          <w:rFonts w:cs="Arial"/>
        </w:rPr>
        <w:t>低于</w:t>
      </w:r>
      <w:r w:rsidR="00CF2468">
        <w:rPr>
          <w:rFonts w:cs="Arial" w:hint="eastAsia"/>
        </w:rPr>
        <w:t>”</w:t>
      </w:r>
      <w:r w:rsidR="00636631" w:rsidRPr="002E457B">
        <w:rPr>
          <w:rFonts w:cs="Arial"/>
        </w:rPr>
        <w:t>表示，真空度</w:t>
      </w:r>
      <w:r w:rsidR="00636631" w:rsidRPr="002E457B">
        <w:rPr>
          <w:rFonts w:cs="Arial"/>
        </w:rPr>
        <w:t xml:space="preserve">A </w:t>
      </w:r>
      <w:r w:rsidR="00636631" w:rsidRPr="002E457B">
        <w:rPr>
          <w:rFonts w:cs="Arial"/>
        </w:rPr>
        <w:t>高于真空度</w:t>
      </w:r>
      <w:r w:rsidR="00636631" w:rsidRPr="002E457B">
        <w:rPr>
          <w:rFonts w:cs="Arial"/>
        </w:rPr>
        <w:t>B</w:t>
      </w:r>
      <w:r w:rsidR="008A251A" w:rsidRPr="002E457B">
        <w:rPr>
          <w:rFonts w:cs="Arial"/>
        </w:rPr>
        <w:t xml:space="preserve"> </w:t>
      </w:r>
      <w:r w:rsidR="00636631" w:rsidRPr="002E457B">
        <w:rPr>
          <w:rFonts w:cs="Arial"/>
        </w:rPr>
        <w:t>在数值上</w:t>
      </w:r>
      <w:r w:rsidR="00636631" w:rsidRPr="002E457B">
        <w:rPr>
          <w:rFonts w:cs="Arial"/>
        </w:rPr>
        <w:t xml:space="preserve">A </w:t>
      </w:r>
      <w:r w:rsidR="00636631" w:rsidRPr="002E457B">
        <w:rPr>
          <w:rFonts w:cs="Arial"/>
        </w:rPr>
        <w:t>小于</w:t>
      </w:r>
      <w:r w:rsidR="00636631" w:rsidRPr="002E457B">
        <w:rPr>
          <w:rFonts w:cs="Arial"/>
        </w:rPr>
        <w:t xml:space="preserve"> B</w:t>
      </w:r>
      <w:r w:rsidR="00636631" w:rsidRPr="002E457B">
        <w:rPr>
          <w:rFonts w:cs="Arial"/>
        </w:rPr>
        <w:t>。如：真空度</w:t>
      </w:r>
      <w:r w:rsidR="00636631" w:rsidRPr="002E457B">
        <w:rPr>
          <w:rFonts w:cs="Arial"/>
        </w:rPr>
        <w:t xml:space="preserve">1.2E 1 </w:t>
      </w:r>
      <w:r w:rsidR="00636631" w:rsidRPr="002E457B">
        <w:rPr>
          <w:rFonts w:cs="Arial"/>
        </w:rPr>
        <w:t>高于真空度</w:t>
      </w:r>
      <w:r w:rsidR="00636631" w:rsidRPr="002E457B">
        <w:rPr>
          <w:rFonts w:cs="Arial"/>
        </w:rPr>
        <w:t xml:space="preserve"> </w:t>
      </w:r>
      <w:r w:rsidR="009E625B" w:rsidRPr="002E457B">
        <w:rPr>
          <w:rFonts w:cs="Arial"/>
        </w:rPr>
        <w:t>1</w:t>
      </w:r>
      <w:r w:rsidR="00636631" w:rsidRPr="002E457B">
        <w:rPr>
          <w:rFonts w:cs="Arial"/>
        </w:rPr>
        <w:t>.</w:t>
      </w:r>
      <w:r w:rsidR="009E625B" w:rsidRPr="002E457B">
        <w:rPr>
          <w:rFonts w:cs="Arial"/>
        </w:rPr>
        <w:t>5</w:t>
      </w:r>
      <w:r w:rsidR="00636631" w:rsidRPr="002E457B">
        <w:rPr>
          <w:rFonts w:cs="Arial"/>
        </w:rPr>
        <w:t xml:space="preserve">E </w:t>
      </w:r>
      <w:r w:rsidR="00BC2DFA" w:rsidRPr="002E457B">
        <w:rPr>
          <w:rFonts w:cs="Arial"/>
        </w:rPr>
        <w:t>1</w:t>
      </w:r>
      <w:r w:rsidR="00636631" w:rsidRPr="002E457B">
        <w:rPr>
          <w:rFonts w:cs="Arial"/>
        </w:rPr>
        <w:t xml:space="preserve"> </w:t>
      </w:r>
      <w:r w:rsidR="00636631" w:rsidRPr="002E457B">
        <w:rPr>
          <w:rFonts w:cs="Arial"/>
        </w:rPr>
        <w:t>。</w:t>
      </w:r>
    </w:p>
    <w:p w:rsidR="00636631" w:rsidRDefault="00636631" w:rsidP="00A17A63">
      <w:pPr>
        <w:ind w:left="480" w:right="210"/>
        <w:rPr>
          <w:rFonts w:cs="Arial"/>
          <w:szCs w:val="21"/>
        </w:rPr>
      </w:pPr>
    </w:p>
    <w:p w:rsidR="00085A3A" w:rsidRDefault="0071080F" w:rsidP="00085A3A">
      <w:pPr>
        <w:pStyle w:val="2"/>
        <w:rPr>
          <w:rFonts w:ascii="Arial" w:cs="Arial"/>
        </w:rPr>
      </w:pPr>
      <w:bookmarkStart w:id="18" w:name="_Toc493763875"/>
      <w:r>
        <w:rPr>
          <w:rFonts w:hint="eastAsia"/>
        </w:rPr>
        <w:t>通用</w:t>
      </w:r>
      <w:r w:rsidR="00085A3A" w:rsidRPr="00085A3A">
        <w:rPr>
          <w:rFonts w:ascii="Arial" w:cs="Arial" w:hint="eastAsia"/>
        </w:rPr>
        <w:t>参数设置</w:t>
      </w:r>
      <w:bookmarkEnd w:id="18"/>
    </w:p>
    <w:p w:rsidR="005B73FB" w:rsidRDefault="005B73FB" w:rsidP="00CE2F01">
      <w:pPr>
        <w:ind w:left="480" w:firstLine="360"/>
      </w:pPr>
      <w:r>
        <w:rPr>
          <w:rFonts w:hint="eastAsia"/>
        </w:rPr>
        <w:t>真空计的通用参数包括串口通讯参数和继电器设定参数</w:t>
      </w:r>
      <w:r w:rsidR="00230AA9">
        <w:rPr>
          <w:rFonts w:hint="eastAsia"/>
        </w:rPr>
        <w:t>。设置时</w:t>
      </w:r>
      <w:r>
        <w:rPr>
          <w:rFonts w:hint="eastAsia"/>
        </w:rPr>
        <w:t>在液晶屏上有相应的字符提示</w:t>
      </w:r>
      <w:r w:rsidR="00B87E2F">
        <w:rPr>
          <w:rFonts w:hint="eastAsia"/>
        </w:rPr>
        <w:t>，如下图所示</w:t>
      </w:r>
      <w:r>
        <w:rPr>
          <w:rFonts w:hint="eastAsia"/>
        </w:rPr>
        <w:t>。</w:t>
      </w:r>
      <w:r w:rsidR="004C208F">
        <w:rPr>
          <w:rFonts w:hint="eastAsia"/>
        </w:rPr>
        <w:t>参数都在左侧液晶屏显示。</w:t>
      </w:r>
    </w:p>
    <w:p w:rsidR="000543BD" w:rsidRDefault="000543BD" w:rsidP="00CE2F01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3771732" cy="1252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设置参数.wmf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732" cy="12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3FC" w:rsidRDefault="001173FC" w:rsidP="00CE2F01">
      <w:pPr>
        <w:ind w:left="480" w:firstLine="360"/>
      </w:pPr>
      <w:r>
        <w:rPr>
          <w:rFonts w:hint="eastAsia"/>
        </w:rPr>
        <w:t>真空计配备了串口通讯功能的，进入设置模式后，先设置串口通讯参数，依次为：通讯地址、波特率、停止位和校验方式。</w:t>
      </w:r>
    </w:p>
    <w:p w:rsidR="001173FC" w:rsidRDefault="001173FC" w:rsidP="00CE2F01">
      <w:pPr>
        <w:ind w:left="480" w:firstLine="360"/>
      </w:pPr>
      <w:r>
        <w:rPr>
          <w:rFonts w:hint="eastAsia"/>
        </w:rPr>
        <w:t>若真空计无串口通讯功能，</w:t>
      </w:r>
      <w:r w:rsidR="005B73FB">
        <w:rPr>
          <w:rFonts w:hint="eastAsia"/>
        </w:rPr>
        <w:t>直接进入继电器控制</w:t>
      </w:r>
      <w:r w:rsidR="00232CB0">
        <w:rPr>
          <w:rFonts w:hint="eastAsia"/>
        </w:rPr>
        <w:t>功能</w:t>
      </w:r>
      <w:r w:rsidR="005B73FB">
        <w:rPr>
          <w:rFonts w:hint="eastAsia"/>
        </w:rPr>
        <w:t>的设置。也无继电器</w:t>
      </w:r>
      <w:r w:rsidR="00232CB0">
        <w:rPr>
          <w:rFonts w:hint="eastAsia"/>
        </w:rPr>
        <w:t>控制</w:t>
      </w:r>
      <w:r w:rsidR="005B73FB">
        <w:rPr>
          <w:rFonts w:hint="eastAsia"/>
        </w:rPr>
        <w:t>功能的</w:t>
      </w:r>
      <w:r w:rsidR="00232CB0">
        <w:rPr>
          <w:rFonts w:hint="eastAsia"/>
        </w:rPr>
        <w:t>，无需设置相关参数。</w:t>
      </w:r>
    </w:p>
    <w:p w:rsidR="005B73FB" w:rsidRDefault="008A118C" w:rsidP="009D3963">
      <w:pPr>
        <w:pStyle w:val="3"/>
        <w:ind w:left="480"/>
      </w:pPr>
      <w:bookmarkStart w:id="19" w:name="_Toc493763876"/>
      <w:r>
        <w:rPr>
          <w:rFonts w:hint="eastAsia"/>
        </w:rPr>
        <w:t>通讯参数</w:t>
      </w:r>
      <w:r w:rsidR="009D3963">
        <w:rPr>
          <w:rFonts w:hint="eastAsia"/>
        </w:rPr>
        <w:t>设置</w:t>
      </w:r>
      <w:bookmarkEnd w:id="19"/>
    </w:p>
    <w:p w:rsidR="009D3963" w:rsidRDefault="00E9710F" w:rsidP="00CE2F01">
      <w:pPr>
        <w:ind w:left="480" w:firstLine="360"/>
      </w:pPr>
      <w:r>
        <w:rPr>
          <w:rFonts w:hint="eastAsia"/>
        </w:rPr>
        <w:t>以配备了串口通讯和</w:t>
      </w:r>
      <w:r>
        <w:rPr>
          <w:rFonts w:hint="eastAsia"/>
        </w:rPr>
        <w:t>6</w:t>
      </w:r>
      <w:r>
        <w:rPr>
          <w:rFonts w:hint="eastAsia"/>
        </w:rPr>
        <w:t>个继电器的真空计为例。长按“参数”键约</w:t>
      </w:r>
      <w:r>
        <w:rPr>
          <w:rFonts w:hint="eastAsia"/>
        </w:rPr>
        <w:t>5</w:t>
      </w:r>
      <w:r>
        <w:rPr>
          <w:rFonts w:hint="eastAsia"/>
        </w:rPr>
        <w:t>秒，第一项为通讯地址，</w:t>
      </w:r>
      <w:r w:rsidR="00EC4051">
        <w:rPr>
          <w:rFonts w:hint="eastAsia"/>
        </w:rPr>
        <w:t>屏幕显示</w:t>
      </w:r>
      <w:r>
        <w:rPr>
          <w:rFonts w:hint="eastAsia"/>
        </w:rPr>
        <w:t>如下图。出厂默认地址为</w:t>
      </w:r>
      <w:r>
        <w:rPr>
          <w:rFonts w:hint="eastAsia"/>
        </w:rPr>
        <w:t>01</w:t>
      </w:r>
      <w:r>
        <w:rPr>
          <w:rFonts w:hint="eastAsia"/>
        </w:rPr>
        <w:t>，“</w:t>
      </w:r>
      <w:r>
        <w:rPr>
          <w:rFonts w:hint="eastAsia"/>
        </w:rPr>
        <w:t>0</w:t>
      </w:r>
      <w:r>
        <w:rPr>
          <w:rFonts w:hint="eastAsia"/>
        </w:rPr>
        <w:t>”闪烁显示，按</w:t>
      </w:r>
      <w:r w:rsidR="00551EDE">
        <w:rPr>
          <w:rFonts w:cs="Arial" w:hint="eastAsia"/>
        </w:rPr>
        <w:t>“</w:t>
      </w:r>
      <w:r w:rsidR="00551EDE" w:rsidRPr="002E457B">
        <w:rPr>
          <w:rFonts w:cs="Arial"/>
        </w:rPr>
        <w:t>＞</w:t>
      </w:r>
      <w:r w:rsidR="00551EDE">
        <w:rPr>
          <w:rFonts w:cs="Arial" w:hint="eastAsia"/>
        </w:rPr>
        <w:t>”</w:t>
      </w:r>
      <w:r w:rsidR="00551EDE" w:rsidRPr="002E457B">
        <w:rPr>
          <w:rFonts w:cs="Arial"/>
        </w:rPr>
        <w:t>键</w:t>
      </w:r>
      <w:r w:rsidR="00551EDE"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 w:rsidRPr="002E457B"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 w:rsidRPr="002E457B">
        <w:rPr>
          <w:rFonts w:cs="Arial"/>
          <w:szCs w:val="21"/>
        </w:rPr>
        <w:t>键</w:t>
      </w:r>
      <w:r w:rsidR="00551EDE">
        <w:rPr>
          <w:rFonts w:cs="Arial" w:hint="eastAsia"/>
          <w:szCs w:val="21"/>
        </w:rPr>
        <w:t>修改闪烁位的数值。</w:t>
      </w:r>
      <w:r w:rsidR="002F3FB8">
        <w:rPr>
          <w:rFonts w:cs="Arial" w:hint="eastAsia"/>
          <w:szCs w:val="21"/>
        </w:rPr>
        <w:t>地址最大为</w:t>
      </w:r>
      <w:r w:rsidR="002F3FB8">
        <w:rPr>
          <w:rFonts w:cs="Arial" w:hint="eastAsia"/>
          <w:szCs w:val="21"/>
        </w:rPr>
        <w:t>99</w:t>
      </w:r>
      <w:r w:rsidR="002F3FB8">
        <w:rPr>
          <w:rFonts w:cs="Arial" w:hint="eastAsia"/>
          <w:szCs w:val="21"/>
        </w:rPr>
        <w:t>。</w:t>
      </w:r>
    </w:p>
    <w:p w:rsidR="00E9710F" w:rsidRDefault="00E9710F" w:rsidP="00CE2F01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2740444" cy="11600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地址.wmf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3C6" w:rsidRDefault="002703C6" w:rsidP="00CE2F01">
      <w:pPr>
        <w:ind w:left="480" w:firstLine="360"/>
      </w:pPr>
    </w:p>
    <w:p w:rsidR="00676545" w:rsidRDefault="00676545" w:rsidP="00CE2F01">
      <w:pPr>
        <w:ind w:left="480" w:firstLine="360"/>
      </w:pPr>
      <w:r>
        <w:rPr>
          <w:rFonts w:hint="eastAsia"/>
        </w:rPr>
        <w:t>再按“参数”键，设置波特率。</w:t>
      </w:r>
      <w:r w:rsidR="00A544AF">
        <w:rPr>
          <w:rFonts w:hint="eastAsia"/>
        </w:rPr>
        <w:t>可</w:t>
      </w:r>
      <w:r w:rsidR="00A76C31">
        <w:rPr>
          <w:rFonts w:hint="eastAsia"/>
        </w:rPr>
        <w:t>选</w:t>
      </w:r>
      <w:r w:rsidR="00A544AF">
        <w:rPr>
          <w:rFonts w:hint="eastAsia"/>
        </w:rPr>
        <w:t>波特率：</w:t>
      </w:r>
      <w:r w:rsidR="0061688C">
        <w:rPr>
          <w:rFonts w:hint="eastAsia"/>
        </w:rPr>
        <w:t>2400</w:t>
      </w:r>
      <w:r w:rsidR="00A544AF">
        <w:rPr>
          <w:rFonts w:hint="eastAsia"/>
        </w:rPr>
        <w:t>、</w:t>
      </w:r>
      <w:r w:rsidR="00A544AF">
        <w:rPr>
          <w:rFonts w:hint="eastAsia"/>
        </w:rPr>
        <w:t>4800</w:t>
      </w:r>
      <w:r w:rsidR="00A544AF">
        <w:rPr>
          <w:rFonts w:hint="eastAsia"/>
        </w:rPr>
        <w:t>、</w:t>
      </w:r>
      <w:r w:rsidR="00A544AF">
        <w:rPr>
          <w:rFonts w:hint="eastAsia"/>
        </w:rPr>
        <w:t>9600</w:t>
      </w:r>
      <w:r w:rsidR="00A544AF">
        <w:rPr>
          <w:rFonts w:hint="eastAsia"/>
        </w:rPr>
        <w:t>、</w:t>
      </w:r>
      <w:r w:rsidR="0061688C">
        <w:t>19200</w:t>
      </w:r>
      <w:r w:rsidR="0061688C">
        <w:rPr>
          <w:rFonts w:hint="eastAsia"/>
        </w:rPr>
        <w:t>。</w:t>
      </w:r>
    </w:p>
    <w:p w:rsidR="00676545" w:rsidRDefault="00676545" w:rsidP="00CE2F01">
      <w:pPr>
        <w:ind w:left="480" w:firstLine="360"/>
      </w:pPr>
      <w:r>
        <w:rPr>
          <w:rFonts w:hint="eastAsia"/>
        </w:rPr>
        <w:t>再按“参数”键，设置停止位。</w:t>
      </w:r>
      <w:r w:rsidR="0061688C">
        <w:rPr>
          <w:rFonts w:hint="eastAsia"/>
        </w:rPr>
        <w:t>1</w:t>
      </w:r>
      <w:r w:rsidR="0061688C">
        <w:rPr>
          <w:rFonts w:hint="eastAsia"/>
        </w:rPr>
        <w:t>位或</w:t>
      </w:r>
      <w:r w:rsidR="0061688C">
        <w:rPr>
          <w:rFonts w:hint="eastAsia"/>
        </w:rPr>
        <w:t>2</w:t>
      </w:r>
      <w:r w:rsidR="0061688C">
        <w:rPr>
          <w:rFonts w:hint="eastAsia"/>
        </w:rPr>
        <w:t>位。</w:t>
      </w:r>
    </w:p>
    <w:p w:rsidR="00676545" w:rsidRDefault="00676545" w:rsidP="00CE2F01">
      <w:pPr>
        <w:ind w:left="480" w:firstLine="360"/>
      </w:pPr>
      <w:r>
        <w:rPr>
          <w:rFonts w:hint="eastAsia"/>
        </w:rPr>
        <w:t>再按“参数”键，设置校验方式。</w:t>
      </w:r>
      <w:r w:rsidR="0061688C">
        <w:rPr>
          <w:rFonts w:hint="eastAsia"/>
        </w:rPr>
        <w:t>0</w:t>
      </w:r>
      <w:r w:rsidR="0061688C">
        <w:rPr>
          <w:rFonts w:hint="eastAsia"/>
        </w:rPr>
        <w:t>表示无校验，</w:t>
      </w:r>
      <w:r w:rsidR="0061688C">
        <w:rPr>
          <w:rFonts w:hint="eastAsia"/>
        </w:rPr>
        <w:t>1</w:t>
      </w:r>
      <w:r w:rsidR="0061688C">
        <w:rPr>
          <w:rFonts w:hint="eastAsia"/>
        </w:rPr>
        <w:t>表示奇校验，</w:t>
      </w:r>
      <w:r w:rsidR="0061688C">
        <w:rPr>
          <w:rFonts w:hint="eastAsia"/>
        </w:rPr>
        <w:t>2</w:t>
      </w:r>
      <w:r w:rsidR="0061688C">
        <w:rPr>
          <w:rFonts w:hint="eastAsia"/>
        </w:rPr>
        <w:t>表示偶校验。</w:t>
      </w:r>
    </w:p>
    <w:p w:rsidR="0061688C" w:rsidRDefault="0061688C" w:rsidP="00CE2F01">
      <w:pPr>
        <w:ind w:left="480" w:firstLine="360"/>
      </w:pPr>
    </w:p>
    <w:p w:rsidR="00F05985" w:rsidRDefault="00F05985" w:rsidP="00CE2F01">
      <w:pPr>
        <w:ind w:left="480" w:firstLine="360"/>
      </w:pPr>
    </w:p>
    <w:p w:rsidR="0061688C" w:rsidRDefault="0061688C" w:rsidP="00CE2F01">
      <w:pPr>
        <w:ind w:left="480" w:firstLine="360"/>
      </w:pPr>
      <w:r>
        <w:rPr>
          <w:rFonts w:hint="eastAsia"/>
        </w:rPr>
        <w:lastRenderedPageBreak/>
        <w:t>通讯参数</w:t>
      </w:r>
      <w:r w:rsidR="00A76C31">
        <w:rPr>
          <w:rFonts w:hint="eastAsia"/>
        </w:rPr>
        <w:t>的设置</w:t>
      </w:r>
      <w:r>
        <w:rPr>
          <w:rFonts w:hint="eastAsia"/>
        </w:rPr>
        <w:t>方法如下图所示。</w:t>
      </w:r>
    </w:p>
    <w:p w:rsidR="0061688C" w:rsidRDefault="0061688C" w:rsidP="00CE2F01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3950245" cy="6229057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通讯参数流程图.wmf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245" cy="622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18C" w:rsidRDefault="008A118C" w:rsidP="008A118C">
      <w:pPr>
        <w:pStyle w:val="3"/>
        <w:ind w:left="480"/>
      </w:pPr>
      <w:bookmarkStart w:id="20" w:name="_Toc493763877"/>
      <w:r>
        <w:rPr>
          <w:rFonts w:hint="eastAsia"/>
        </w:rPr>
        <w:t>继电器设置</w:t>
      </w:r>
      <w:bookmarkEnd w:id="20"/>
    </w:p>
    <w:p w:rsidR="008A118C" w:rsidRDefault="008A118C" w:rsidP="00CE2F01">
      <w:pPr>
        <w:ind w:left="480" w:firstLine="360"/>
      </w:pPr>
      <w:r>
        <w:rPr>
          <w:rFonts w:hint="eastAsia"/>
        </w:rPr>
        <w:t>设置完通讯参数后再按“参数”键，进入继电器的设置。</w:t>
      </w:r>
      <w:r w:rsidR="003F7EA1">
        <w:rPr>
          <w:rFonts w:hint="eastAsia"/>
        </w:rPr>
        <w:t>对于没有串口通讯功能的真空计，</w:t>
      </w:r>
      <w:r w:rsidR="004E5A3A">
        <w:rPr>
          <w:rFonts w:hint="eastAsia"/>
        </w:rPr>
        <w:t>直接设置继电器</w:t>
      </w:r>
      <w:r w:rsidR="003F7EA1">
        <w:rPr>
          <w:rFonts w:hint="eastAsia"/>
        </w:rPr>
        <w:t>。</w:t>
      </w:r>
    </w:p>
    <w:p w:rsidR="00DE217F" w:rsidRDefault="003F7EA1" w:rsidP="00CE2F01">
      <w:pPr>
        <w:ind w:left="480" w:firstLine="360"/>
      </w:pPr>
      <w:r>
        <w:rPr>
          <w:rFonts w:hint="eastAsia"/>
        </w:rPr>
        <w:t>每个继电器需要依次设置分组、上限、下限三个项目。</w:t>
      </w:r>
      <w:r w:rsidR="004224F9">
        <w:rPr>
          <w:rFonts w:hint="eastAsia"/>
        </w:rPr>
        <w:t>继电器分组是指该继电器由哪个测量</w:t>
      </w:r>
      <w:r w:rsidR="00FC26AB">
        <w:rPr>
          <w:rFonts w:hint="eastAsia"/>
        </w:rPr>
        <w:t>通道</w:t>
      </w:r>
      <w:r w:rsidR="004224F9">
        <w:rPr>
          <w:rFonts w:hint="eastAsia"/>
        </w:rPr>
        <w:t>控制。</w:t>
      </w:r>
      <w:r w:rsidR="00DE217F">
        <w:rPr>
          <w:rFonts w:hint="eastAsia"/>
        </w:rPr>
        <w:t>有关</w:t>
      </w:r>
      <w:r w:rsidR="00FC26AB">
        <w:rPr>
          <w:rFonts w:hint="eastAsia"/>
        </w:rPr>
        <w:t>测量通道</w:t>
      </w:r>
      <w:r w:rsidR="00DE217F">
        <w:rPr>
          <w:rFonts w:hint="eastAsia"/>
        </w:rPr>
        <w:t>的介绍见前面“机型和配置”章节。上限和下限是指控制输出的设定值。上限真空度必须高于下限真空度，在数值</w:t>
      </w:r>
      <w:r w:rsidR="009E3698">
        <w:rPr>
          <w:rFonts w:hint="eastAsia"/>
        </w:rPr>
        <w:t>上，</w:t>
      </w:r>
      <w:r w:rsidR="00DE217F">
        <w:rPr>
          <w:rFonts w:hint="eastAsia"/>
        </w:rPr>
        <w:t>上限小于下限。</w:t>
      </w:r>
    </w:p>
    <w:p w:rsidR="00EC4051" w:rsidRDefault="00EC4051" w:rsidP="00CE2F01">
      <w:pPr>
        <w:ind w:left="480" w:firstLine="360"/>
      </w:pPr>
    </w:p>
    <w:p w:rsidR="00EC4051" w:rsidRDefault="00EC4051" w:rsidP="00CE2F01">
      <w:pPr>
        <w:ind w:left="480" w:firstLine="360"/>
      </w:pPr>
    </w:p>
    <w:p w:rsidR="00C34DB7" w:rsidRDefault="00C34DB7" w:rsidP="00CE2F01">
      <w:pPr>
        <w:ind w:left="480" w:firstLine="360"/>
      </w:pPr>
    </w:p>
    <w:p w:rsidR="009E3698" w:rsidRDefault="009E3698" w:rsidP="00CE2F01">
      <w:pPr>
        <w:ind w:left="480" w:firstLine="360"/>
      </w:pPr>
      <w:r>
        <w:rPr>
          <w:rFonts w:hint="eastAsia"/>
        </w:rPr>
        <w:lastRenderedPageBreak/>
        <w:t>以继电器</w:t>
      </w:r>
      <w:r>
        <w:rPr>
          <w:rFonts w:hint="eastAsia"/>
        </w:rPr>
        <w:t>1</w:t>
      </w:r>
      <w:r>
        <w:rPr>
          <w:rFonts w:hint="eastAsia"/>
        </w:rPr>
        <w:t>为例，先</w:t>
      </w:r>
      <w:r w:rsidRPr="00B83317">
        <w:rPr>
          <w:rFonts w:hint="eastAsia"/>
          <w:b/>
        </w:rPr>
        <w:t>设置分组</w:t>
      </w:r>
      <w:r>
        <w:rPr>
          <w:rFonts w:hint="eastAsia"/>
        </w:rPr>
        <w:t>。</w:t>
      </w:r>
      <w:r w:rsidR="00EC4051">
        <w:rPr>
          <w:rFonts w:hint="eastAsia"/>
        </w:rPr>
        <w:t>屏幕显示</w:t>
      </w:r>
      <w:r>
        <w:rPr>
          <w:rFonts w:hint="eastAsia"/>
        </w:rPr>
        <w:t>如</w:t>
      </w:r>
      <w:r w:rsidR="00EC4051">
        <w:rPr>
          <w:rFonts w:hint="eastAsia"/>
        </w:rPr>
        <w:t>下图</w:t>
      </w:r>
      <w:r w:rsidR="004305F9">
        <w:rPr>
          <w:rFonts w:hint="eastAsia"/>
        </w:rPr>
        <w:t>：</w:t>
      </w:r>
    </w:p>
    <w:p w:rsidR="00E05490" w:rsidRDefault="00E05490" w:rsidP="00CE2F01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2740025" cy="115951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J1分组.wmf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5F9" w:rsidRDefault="00E05490" w:rsidP="00CE2F01">
      <w:pPr>
        <w:ind w:left="480" w:firstLine="360"/>
      </w:pPr>
      <w:r>
        <w:rPr>
          <w:rFonts w:hint="eastAsia"/>
        </w:rPr>
        <w:t>左下方的数字表示继电器位号。</w:t>
      </w:r>
    </w:p>
    <w:p w:rsidR="00E05490" w:rsidRDefault="00E05490" w:rsidP="00CE2F01">
      <w:pPr>
        <w:ind w:left="480" w:firstLine="360"/>
      </w:pPr>
      <w:r>
        <w:rPr>
          <w:rFonts w:hint="eastAsia"/>
        </w:rPr>
        <w:t>右边的大数字表示分组。</w:t>
      </w:r>
      <w:r>
        <w:rPr>
          <w:rFonts w:hint="eastAsia"/>
        </w:rPr>
        <w:t>0</w:t>
      </w:r>
      <w:r>
        <w:rPr>
          <w:rFonts w:hint="eastAsia"/>
        </w:rPr>
        <w:t>：继电器不启用；</w:t>
      </w:r>
      <w:r>
        <w:rPr>
          <w:rFonts w:hint="eastAsia"/>
        </w:rPr>
        <w:t>1</w:t>
      </w:r>
      <w:r w:rsidR="004305F9">
        <w:rPr>
          <w:rFonts w:hint="eastAsia"/>
        </w:rPr>
        <w:t>、</w:t>
      </w:r>
      <w:r w:rsidR="004305F9">
        <w:rPr>
          <w:rFonts w:hint="eastAsia"/>
        </w:rPr>
        <w:t>2</w:t>
      </w:r>
      <w:r w:rsidR="004305F9">
        <w:rPr>
          <w:rFonts w:hint="eastAsia"/>
        </w:rPr>
        <w:t>或</w:t>
      </w:r>
      <w:r w:rsidR="004305F9">
        <w:rPr>
          <w:rFonts w:hint="eastAsia"/>
        </w:rPr>
        <w:t>3</w:t>
      </w:r>
      <w:r>
        <w:rPr>
          <w:rFonts w:hint="eastAsia"/>
        </w:rPr>
        <w:t>：由测量通道</w:t>
      </w:r>
      <w:r w:rsidR="004305F9">
        <w:rPr>
          <w:rFonts w:hint="eastAsia"/>
        </w:rPr>
        <w:t>1</w:t>
      </w:r>
      <w:r w:rsidR="004305F9">
        <w:rPr>
          <w:rFonts w:hint="eastAsia"/>
        </w:rPr>
        <w:t>、</w:t>
      </w:r>
      <w:r w:rsidR="004305F9">
        <w:rPr>
          <w:rFonts w:hint="eastAsia"/>
        </w:rPr>
        <w:t>2</w:t>
      </w:r>
      <w:r w:rsidR="004305F9">
        <w:rPr>
          <w:rFonts w:hint="eastAsia"/>
        </w:rPr>
        <w:t>或</w:t>
      </w:r>
      <w:r w:rsidR="004305F9">
        <w:rPr>
          <w:rFonts w:hint="eastAsia"/>
        </w:rPr>
        <w:t>3</w:t>
      </w:r>
      <w:r>
        <w:rPr>
          <w:rFonts w:hint="eastAsia"/>
        </w:rPr>
        <w:t>控制；</w:t>
      </w:r>
      <w:r w:rsidR="004305F9">
        <w:rPr>
          <w:rFonts w:hint="eastAsia"/>
        </w:rPr>
        <w:t>按</w:t>
      </w:r>
      <w:r w:rsidR="004305F9">
        <w:rPr>
          <w:rFonts w:cs="Arial" w:hint="eastAsia"/>
          <w:szCs w:val="21"/>
        </w:rPr>
        <w:t>“</w:t>
      </w:r>
      <w:r w:rsidR="004305F9" w:rsidRPr="002E457B">
        <w:rPr>
          <w:rFonts w:cs="Arial"/>
          <w:szCs w:val="21"/>
        </w:rPr>
        <w:t>∧</w:t>
      </w:r>
      <w:r w:rsidR="004305F9">
        <w:rPr>
          <w:rFonts w:cs="Arial" w:hint="eastAsia"/>
          <w:szCs w:val="21"/>
        </w:rPr>
        <w:t>”</w:t>
      </w:r>
      <w:r w:rsidR="004305F9" w:rsidRPr="002E457B">
        <w:rPr>
          <w:rFonts w:cs="Arial"/>
          <w:szCs w:val="21"/>
        </w:rPr>
        <w:t>键</w:t>
      </w:r>
      <w:r w:rsidR="004305F9">
        <w:rPr>
          <w:rFonts w:cs="Arial" w:hint="eastAsia"/>
          <w:szCs w:val="21"/>
        </w:rPr>
        <w:t>修改。</w:t>
      </w:r>
    </w:p>
    <w:p w:rsidR="00E05490" w:rsidRDefault="004305F9" w:rsidP="00CE2F01">
      <w:pPr>
        <w:ind w:left="480" w:firstLine="360"/>
      </w:pPr>
      <w:r>
        <w:rPr>
          <w:rFonts w:hint="eastAsia"/>
        </w:rPr>
        <w:t>设置了分组后按“参数”键，</w:t>
      </w:r>
      <w:r w:rsidRPr="00B83317">
        <w:rPr>
          <w:rFonts w:hint="eastAsia"/>
          <w:b/>
        </w:rPr>
        <w:t>设置上限</w:t>
      </w:r>
      <w:r>
        <w:rPr>
          <w:rFonts w:hint="eastAsia"/>
        </w:rPr>
        <w:t>，屏幕显示如下图：</w:t>
      </w:r>
    </w:p>
    <w:p w:rsidR="004305F9" w:rsidRDefault="004305F9" w:rsidP="00CE2F01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2740444" cy="11600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J1上限.wmf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698" w:rsidRDefault="004305F9" w:rsidP="00CE2F01">
      <w:pPr>
        <w:ind w:left="480" w:firstLine="360"/>
      </w:pPr>
      <w:r>
        <w:rPr>
          <w:rFonts w:hint="eastAsia"/>
        </w:rPr>
        <w:t>屏幕显示上限设定值（出厂默认值</w:t>
      </w:r>
      <w:r>
        <w:rPr>
          <w:rFonts w:hint="eastAsia"/>
        </w:rPr>
        <w:t>1.</w:t>
      </w:r>
      <w:r>
        <w:t>0E-</w:t>
      </w:r>
      <w:r w:rsidR="00CE3804">
        <w:t>1</w:t>
      </w:r>
      <w:r>
        <w:rPr>
          <w:rFonts w:hint="eastAsia"/>
        </w:rPr>
        <w:t>），按</w:t>
      </w:r>
      <w:r>
        <w:rPr>
          <w:rFonts w:cs="Arial" w:hint="eastAsia"/>
        </w:rPr>
        <w:t>“</w:t>
      </w:r>
      <w:r w:rsidRPr="002E457B">
        <w:rPr>
          <w:rFonts w:cs="Arial"/>
        </w:rPr>
        <w:t>＞</w:t>
      </w:r>
      <w:r>
        <w:rPr>
          <w:rFonts w:cs="Arial" w:hint="eastAsia"/>
        </w:rPr>
        <w:t>”</w:t>
      </w:r>
      <w:r w:rsidRPr="002E457B">
        <w:rPr>
          <w:rFonts w:cs="Arial"/>
        </w:rPr>
        <w:t>键</w:t>
      </w:r>
      <w:r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 w:rsidRPr="002E457B"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 w:rsidRPr="002E457B">
        <w:rPr>
          <w:rFonts w:cs="Arial"/>
          <w:szCs w:val="21"/>
        </w:rPr>
        <w:t>键</w:t>
      </w:r>
      <w:r>
        <w:rPr>
          <w:rFonts w:cs="Arial" w:hint="eastAsia"/>
          <w:szCs w:val="21"/>
        </w:rPr>
        <w:t>修改闪烁位的数值。比如</w:t>
      </w:r>
      <w:r w:rsidR="002C627F">
        <w:rPr>
          <w:rFonts w:cs="Arial" w:hint="eastAsia"/>
          <w:szCs w:val="21"/>
        </w:rPr>
        <w:t>，</w:t>
      </w:r>
      <w:r>
        <w:rPr>
          <w:rFonts w:cs="Arial" w:hint="eastAsia"/>
          <w:szCs w:val="21"/>
        </w:rPr>
        <w:t>改为“</w:t>
      </w:r>
      <w:r w:rsidR="00EA2B1A">
        <w:rPr>
          <w:rFonts w:cs="Arial"/>
          <w:szCs w:val="21"/>
        </w:rPr>
        <w:t>3</w:t>
      </w:r>
      <w:r>
        <w:rPr>
          <w:rFonts w:cs="Arial" w:hint="eastAsia"/>
          <w:szCs w:val="21"/>
        </w:rPr>
        <w:t>.</w:t>
      </w:r>
      <w:r>
        <w:rPr>
          <w:rFonts w:cs="Arial"/>
          <w:szCs w:val="21"/>
        </w:rPr>
        <w:t>0E02</w:t>
      </w:r>
      <w:r>
        <w:rPr>
          <w:rFonts w:cs="Arial" w:hint="eastAsia"/>
          <w:szCs w:val="21"/>
        </w:rPr>
        <w:t>”。</w:t>
      </w:r>
    </w:p>
    <w:p w:rsidR="004305F9" w:rsidRDefault="004305F9" w:rsidP="004305F9">
      <w:pPr>
        <w:ind w:left="480" w:firstLine="360"/>
      </w:pPr>
      <w:r>
        <w:rPr>
          <w:rFonts w:hint="eastAsia"/>
        </w:rPr>
        <w:t>再按“参数”键，</w:t>
      </w:r>
      <w:r w:rsidRPr="00B83317">
        <w:rPr>
          <w:rFonts w:hint="eastAsia"/>
          <w:b/>
        </w:rPr>
        <w:t>设置下限</w:t>
      </w:r>
      <w:r>
        <w:rPr>
          <w:rFonts w:hint="eastAsia"/>
        </w:rPr>
        <w:t>，</w:t>
      </w:r>
      <w:r w:rsidR="000B3330">
        <w:rPr>
          <w:rFonts w:hint="eastAsia"/>
        </w:rPr>
        <w:t>此时下限</w:t>
      </w:r>
      <w:r w:rsidR="00B83317">
        <w:rPr>
          <w:rFonts w:hint="eastAsia"/>
        </w:rPr>
        <w:t>值</w:t>
      </w:r>
      <w:r w:rsidR="00C21C2B">
        <w:rPr>
          <w:rFonts w:hint="eastAsia"/>
        </w:rPr>
        <w:t>等于刚</w:t>
      </w:r>
      <w:r w:rsidR="000D4C77">
        <w:rPr>
          <w:rFonts w:hint="eastAsia"/>
        </w:rPr>
        <w:t>刚</w:t>
      </w:r>
      <w:r w:rsidR="00EA2B1A">
        <w:rPr>
          <w:rFonts w:hint="eastAsia"/>
        </w:rPr>
        <w:t>设置的上限值。</w:t>
      </w:r>
      <w:r>
        <w:rPr>
          <w:rFonts w:hint="eastAsia"/>
        </w:rPr>
        <w:t>屏幕显示如下图：</w:t>
      </w:r>
    </w:p>
    <w:p w:rsidR="004305F9" w:rsidRPr="004305F9" w:rsidRDefault="00B83317" w:rsidP="00CE2F01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2740444" cy="11600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J1下限.wmf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317" w:rsidRDefault="00B83317" w:rsidP="00CE2F01">
      <w:pPr>
        <w:ind w:left="480" w:firstLine="360"/>
        <w:rPr>
          <w:rFonts w:cs="Arial"/>
          <w:szCs w:val="21"/>
        </w:rPr>
      </w:pPr>
      <w:r>
        <w:rPr>
          <w:rFonts w:hint="eastAsia"/>
        </w:rPr>
        <w:t>按</w:t>
      </w:r>
      <w:r>
        <w:rPr>
          <w:rFonts w:cs="Arial" w:hint="eastAsia"/>
        </w:rPr>
        <w:t>“</w:t>
      </w:r>
      <w:r w:rsidRPr="002E457B">
        <w:rPr>
          <w:rFonts w:cs="Arial"/>
        </w:rPr>
        <w:t>＞</w:t>
      </w:r>
      <w:r>
        <w:rPr>
          <w:rFonts w:cs="Arial" w:hint="eastAsia"/>
        </w:rPr>
        <w:t>”</w:t>
      </w:r>
      <w:r w:rsidRPr="002E457B">
        <w:rPr>
          <w:rFonts w:cs="Arial"/>
        </w:rPr>
        <w:t>键</w:t>
      </w:r>
      <w:r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 w:rsidRPr="002E457B"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 w:rsidRPr="002E457B">
        <w:rPr>
          <w:rFonts w:cs="Arial"/>
          <w:szCs w:val="21"/>
        </w:rPr>
        <w:t>键</w:t>
      </w:r>
      <w:r>
        <w:rPr>
          <w:rFonts w:cs="Arial" w:hint="eastAsia"/>
          <w:szCs w:val="21"/>
        </w:rPr>
        <w:t>修改闪烁位的数值。</w:t>
      </w:r>
    </w:p>
    <w:p w:rsidR="002D4E5E" w:rsidRDefault="00B83317" w:rsidP="00CE2F01">
      <w:pPr>
        <w:ind w:left="480" w:firstLine="360"/>
        <w:rPr>
          <w:rFonts w:cs="Arial"/>
          <w:szCs w:val="21"/>
        </w:rPr>
      </w:pPr>
      <w:r>
        <w:rPr>
          <w:rFonts w:cs="Arial" w:hint="eastAsia"/>
          <w:szCs w:val="21"/>
        </w:rPr>
        <w:t>继电器</w:t>
      </w:r>
      <w:r>
        <w:rPr>
          <w:rFonts w:cs="Arial" w:hint="eastAsia"/>
          <w:szCs w:val="21"/>
        </w:rPr>
        <w:t>1</w:t>
      </w:r>
      <w:r>
        <w:rPr>
          <w:rFonts w:cs="Arial" w:hint="eastAsia"/>
          <w:szCs w:val="21"/>
        </w:rPr>
        <w:t>设置完成后按“参数”键，进入继电器</w:t>
      </w:r>
      <w:r>
        <w:rPr>
          <w:rFonts w:cs="Arial" w:hint="eastAsia"/>
          <w:szCs w:val="21"/>
        </w:rPr>
        <w:t>2</w:t>
      </w:r>
      <w:r>
        <w:rPr>
          <w:rFonts w:cs="Arial" w:hint="eastAsia"/>
          <w:szCs w:val="21"/>
        </w:rPr>
        <w:t>的设置。</w:t>
      </w:r>
      <w:r w:rsidR="002D4E5E">
        <w:rPr>
          <w:rFonts w:cs="Arial" w:hint="eastAsia"/>
          <w:szCs w:val="21"/>
        </w:rPr>
        <w:t>若不需要设置继电器</w:t>
      </w:r>
      <w:r w:rsidR="002D4E5E">
        <w:rPr>
          <w:rFonts w:cs="Arial" w:hint="eastAsia"/>
          <w:szCs w:val="21"/>
        </w:rPr>
        <w:t>2</w:t>
      </w:r>
      <w:r w:rsidR="002D4E5E">
        <w:rPr>
          <w:rFonts w:cs="Arial" w:hint="eastAsia"/>
          <w:szCs w:val="21"/>
        </w:rPr>
        <w:t>，按“确认</w:t>
      </w:r>
      <w:r w:rsidR="002D4E5E">
        <w:rPr>
          <w:rFonts w:cs="Arial" w:hint="eastAsia"/>
          <w:szCs w:val="21"/>
        </w:rPr>
        <w:t>/</w:t>
      </w:r>
      <w:r w:rsidR="002D4E5E">
        <w:rPr>
          <w:rFonts w:cs="Arial" w:hint="eastAsia"/>
          <w:szCs w:val="21"/>
        </w:rPr>
        <w:t>校准”键可直接跳到继电器</w:t>
      </w:r>
      <w:r w:rsidR="002D4E5E">
        <w:rPr>
          <w:rFonts w:cs="Arial" w:hint="eastAsia"/>
          <w:szCs w:val="21"/>
        </w:rPr>
        <w:t>3</w:t>
      </w:r>
      <w:r w:rsidR="002D4E5E">
        <w:rPr>
          <w:rFonts w:cs="Arial" w:hint="eastAsia"/>
          <w:szCs w:val="21"/>
        </w:rPr>
        <w:t>。</w:t>
      </w: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DA1992" w:rsidRDefault="00DA1992" w:rsidP="00CE2F01">
      <w:pPr>
        <w:ind w:left="480" w:firstLine="360"/>
        <w:rPr>
          <w:rFonts w:cs="Arial"/>
          <w:szCs w:val="21"/>
        </w:rPr>
      </w:pPr>
    </w:p>
    <w:p w:rsidR="009E3698" w:rsidRDefault="00B83317" w:rsidP="00CE2F01">
      <w:pPr>
        <w:ind w:left="480" w:firstLine="360"/>
      </w:pPr>
      <w:r>
        <w:rPr>
          <w:rFonts w:cs="Arial" w:hint="eastAsia"/>
          <w:szCs w:val="21"/>
        </w:rPr>
        <w:lastRenderedPageBreak/>
        <w:t>所有继电器的设置流程如下图所示：</w:t>
      </w:r>
    </w:p>
    <w:p w:rsidR="00EC4051" w:rsidRDefault="00DA1992" w:rsidP="00CF335A">
      <w:pPr>
        <w:ind w:leftChars="177" w:left="479" w:hanging="54"/>
      </w:pPr>
      <w:r>
        <w:rPr>
          <w:rFonts w:hint="eastAsia"/>
          <w:noProof/>
        </w:rPr>
        <w:drawing>
          <wp:inline distT="0" distB="0" distL="0" distR="0">
            <wp:extent cx="5039719" cy="565405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继电器流程图.wmf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719" cy="565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35A" w:rsidRDefault="00CF335A" w:rsidP="00CF335A">
      <w:pPr>
        <w:ind w:leftChars="177" w:left="479" w:hanging="54"/>
      </w:pPr>
    </w:p>
    <w:p w:rsidR="00CF335A" w:rsidRDefault="00CF335A">
      <w:pPr>
        <w:widowControl/>
        <w:ind w:leftChars="0" w:left="0"/>
        <w:jc w:val="left"/>
      </w:pPr>
      <w:r>
        <w:br w:type="page"/>
      </w:r>
    </w:p>
    <w:p w:rsidR="00CF335A" w:rsidRDefault="00CF335A" w:rsidP="00CF335A">
      <w:pPr>
        <w:ind w:leftChars="177" w:left="479" w:hanging="54"/>
      </w:pPr>
      <w:r>
        <w:rPr>
          <w:rFonts w:hint="eastAsia"/>
          <w:noProof/>
        </w:rPr>
        <w:lastRenderedPageBreak/>
        <w:drawing>
          <wp:inline distT="0" distB="0" distL="0" distR="0">
            <wp:extent cx="4988669" cy="7075749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继电器流程图p2.wmf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669" cy="707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35A" w:rsidRDefault="00CF335A" w:rsidP="00CF335A">
      <w:pPr>
        <w:ind w:leftChars="177" w:left="479" w:hanging="54"/>
      </w:pPr>
    </w:p>
    <w:p w:rsidR="00611A13" w:rsidRDefault="00611A13" w:rsidP="00CE2F01">
      <w:pPr>
        <w:ind w:left="480" w:firstLine="360"/>
      </w:pPr>
      <w:r>
        <w:rPr>
          <w:rFonts w:hint="eastAsia"/>
        </w:rPr>
        <w:t>所有继电器设置完成后，按“参数”键返回测量模式</w:t>
      </w:r>
      <w:r w:rsidR="00A92804">
        <w:rPr>
          <w:rFonts w:hint="eastAsia"/>
        </w:rPr>
        <w:t>，保存修改的参数</w:t>
      </w:r>
      <w:r>
        <w:rPr>
          <w:rFonts w:hint="eastAsia"/>
        </w:rPr>
        <w:t>。</w:t>
      </w:r>
      <w:r w:rsidR="00A92804">
        <w:rPr>
          <w:rFonts w:hint="eastAsia"/>
        </w:rPr>
        <w:t>如果设置过程被中断，按键静止</w:t>
      </w:r>
      <w:r w:rsidR="00A92804">
        <w:rPr>
          <w:rFonts w:hint="eastAsia"/>
        </w:rPr>
        <w:t>60</w:t>
      </w:r>
      <w:r w:rsidR="00A92804">
        <w:rPr>
          <w:rFonts w:hint="eastAsia"/>
        </w:rPr>
        <w:t>秒后真空计自动返回测量模式，此时参数不会保存。</w:t>
      </w:r>
    </w:p>
    <w:p w:rsidR="00CF335A" w:rsidRDefault="00FA3196" w:rsidP="00FA3196">
      <w:pPr>
        <w:pStyle w:val="3"/>
        <w:ind w:left="480"/>
      </w:pPr>
      <w:bookmarkStart w:id="21" w:name="_Toc493763878"/>
      <w:r>
        <w:rPr>
          <w:rFonts w:hint="eastAsia"/>
        </w:rPr>
        <w:t>查看参数</w:t>
      </w:r>
      <w:bookmarkEnd w:id="21"/>
    </w:p>
    <w:p w:rsidR="00CF335A" w:rsidRPr="00DA1992" w:rsidRDefault="00FA3196" w:rsidP="00CE2F01">
      <w:pPr>
        <w:ind w:left="480" w:firstLine="360"/>
      </w:pPr>
      <w:r>
        <w:rPr>
          <w:rFonts w:hint="eastAsia"/>
        </w:rPr>
        <w:t>在测量模式，按</w:t>
      </w:r>
      <w:r w:rsidR="000A742E">
        <w:rPr>
          <w:rFonts w:hint="eastAsia"/>
        </w:rPr>
        <w:t>一下</w:t>
      </w:r>
      <w:r>
        <w:rPr>
          <w:rFonts w:hint="eastAsia"/>
        </w:rPr>
        <w:t>“参数”键</w:t>
      </w:r>
      <w:r w:rsidR="008A7F5F">
        <w:rPr>
          <w:rFonts w:hint="eastAsia"/>
        </w:rPr>
        <w:t>（不要长按）</w:t>
      </w:r>
      <w:r>
        <w:rPr>
          <w:rFonts w:hint="eastAsia"/>
        </w:rPr>
        <w:t>即可查看</w:t>
      </w:r>
      <w:r w:rsidR="00242083">
        <w:rPr>
          <w:rFonts w:hint="eastAsia"/>
        </w:rPr>
        <w:t>，</w:t>
      </w:r>
      <w:r>
        <w:rPr>
          <w:rFonts w:hint="eastAsia"/>
        </w:rPr>
        <w:t>此时屏幕不会</w:t>
      </w:r>
      <w:r w:rsidR="008A7F5F">
        <w:rPr>
          <w:rFonts w:hint="eastAsia"/>
        </w:rPr>
        <w:t>闪烁。按“参数”键依次查看。</w:t>
      </w:r>
    </w:p>
    <w:p w:rsidR="00086763" w:rsidRPr="002E457B" w:rsidRDefault="00086763" w:rsidP="002A0CF2">
      <w:pPr>
        <w:pStyle w:val="2"/>
        <w:rPr>
          <w:rFonts w:ascii="Arial" w:hAnsi="Arial" w:cs="Arial"/>
        </w:rPr>
      </w:pPr>
      <w:bookmarkStart w:id="22" w:name="_Toc493763879"/>
      <w:r w:rsidRPr="002E457B">
        <w:rPr>
          <w:rFonts w:ascii="Arial" w:cs="Arial"/>
        </w:rPr>
        <w:lastRenderedPageBreak/>
        <w:t>电阻规校准</w:t>
      </w:r>
      <w:bookmarkEnd w:id="22"/>
    </w:p>
    <w:p w:rsidR="00086763" w:rsidRPr="002E457B" w:rsidRDefault="00086763" w:rsidP="00741A7E">
      <w:pPr>
        <w:ind w:left="480" w:firstLine="360"/>
        <w:rPr>
          <w:rFonts w:cs="Arial"/>
        </w:rPr>
      </w:pPr>
      <w:r w:rsidRPr="002E457B">
        <w:rPr>
          <w:rFonts w:cs="Arial"/>
        </w:rPr>
        <w:t>由于电阻规本身特性使然，电阻规首次使用或使用</w:t>
      </w:r>
      <w:r w:rsidR="008F7E91">
        <w:rPr>
          <w:rFonts w:cs="Arial" w:hint="eastAsia"/>
        </w:rPr>
        <w:t>较长</w:t>
      </w:r>
      <w:r w:rsidRPr="002E457B">
        <w:rPr>
          <w:rFonts w:cs="Arial"/>
        </w:rPr>
        <w:t>一段时间后</w:t>
      </w:r>
      <w:r w:rsidR="008F7E91">
        <w:rPr>
          <w:rFonts w:cs="Arial" w:hint="eastAsia"/>
        </w:rPr>
        <w:t>测量值不准，</w:t>
      </w:r>
      <w:r w:rsidRPr="002E457B">
        <w:rPr>
          <w:rFonts w:cs="Arial"/>
        </w:rPr>
        <w:t>需要校准</w:t>
      </w:r>
      <w:r w:rsidR="008F7E91">
        <w:rPr>
          <w:rFonts w:cs="Arial" w:hint="eastAsia"/>
        </w:rPr>
        <w:t>电阻规的零点和满度</w:t>
      </w:r>
      <w:r w:rsidRPr="002E457B">
        <w:rPr>
          <w:rFonts w:cs="Arial"/>
        </w:rPr>
        <w:t>。校准前开机预热</w:t>
      </w:r>
      <w:r w:rsidRPr="002E457B">
        <w:rPr>
          <w:rFonts w:cs="Arial"/>
        </w:rPr>
        <w:t>1</w:t>
      </w:r>
      <w:r w:rsidR="00725081">
        <w:rPr>
          <w:rFonts w:cs="Arial"/>
        </w:rPr>
        <w:t>0</w:t>
      </w:r>
      <w:r w:rsidRPr="002E457B">
        <w:rPr>
          <w:rFonts w:cs="Arial"/>
        </w:rPr>
        <w:t>分钟，校准</w:t>
      </w:r>
      <w:r w:rsidR="00123382">
        <w:rPr>
          <w:rFonts w:cs="Arial" w:hint="eastAsia"/>
        </w:rPr>
        <w:t>必须</w:t>
      </w:r>
      <w:r w:rsidRPr="002E457B">
        <w:rPr>
          <w:rFonts w:cs="Arial"/>
        </w:rPr>
        <w:t>按</w:t>
      </w:r>
      <w:r w:rsidRPr="00B35D82">
        <w:rPr>
          <w:rFonts w:cs="Arial"/>
        </w:rPr>
        <w:t>先零点后满度</w:t>
      </w:r>
      <w:r w:rsidRPr="002E457B">
        <w:rPr>
          <w:rFonts w:cs="Arial"/>
        </w:rPr>
        <w:t>的顺序进行</w:t>
      </w:r>
      <w:r w:rsidR="00B35D82">
        <w:rPr>
          <w:rFonts w:cs="Arial" w:hint="eastAsia"/>
        </w:rPr>
        <w:t>，不能只校准一个点</w:t>
      </w:r>
      <w:r w:rsidRPr="002E457B">
        <w:rPr>
          <w:rFonts w:cs="Arial"/>
        </w:rPr>
        <w:t>。</w:t>
      </w:r>
      <w:r w:rsidR="00115E2A" w:rsidRPr="002E457B">
        <w:rPr>
          <w:rFonts w:cs="Arial"/>
        </w:rPr>
        <w:t>为了保证测量精度，零点校准时系统真空度应高于</w:t>
      </w:r>
      <w:r w:rsidR="00115E2A">
        <w:rPr>
          <w:rFonts w:cs="Arial" w:hint="eastAsia"/>
          <w:szCs w:val="21"/>
        </w:rPr>
        <w:t>0.1</w:t>
      </w:r>
      <w:r w:rsidR="00115E2A" w:rsidRPr="002E457B">
        <w:rPr>
          <w:rFonts w:cs="Arial"/>
        </w:rPr>
        <w:t>Pa</w:t>
      </w:r>
      <w:r w:rsidR="00115E2A" w:rsidRPr="002E457B">
        <w:rPr>
          <w:rFonts w:cs="Arial"/>
        </w:rPr>
        <w:t>。</w:t>
      </w:r>
    </w:p>
    <w:p w:rsidR="00086763" w:rsidRPr="002E457B" w:rsidRDefault="00086763" w:rsidP="00C84F59">
      <w:pPr>
        <w:ind w:left="480" w:firstLine="360"/>
        <w:rPr>
          <w:rFonts w:cs="Arial"/>
        </w:rPr>
      </w:pPr>
      <w:r w:rsidRPr="002E457B">
        <w:rPr>
          <w:rFonts w:cs="Arial"/>
        </w:rPr>
        <w:t>建议：在氮气中进行零点和满度校准。</w:t>
      </w:r>
    </w:p>
    <w:p w:rsidR="00086763" w:rsidRPr="002E457B" w:rsidRDefault="00086763" w:rsidP="00637E6C">
      <w:pPr>
        <w:pStyle w:val="3"/>
        <w:ind w:left="480"/>
        <w:rPr>
          <w:rFonts w:cs="Arial"/>
        </w:rPr>
      </w:pPr>
      <w:bookmarkStart w:id="23" w:name="_Toc493763880"/>
      <w:r w:rsidRPr="002E457B">
        <w:rPr>
          <w:rFonts w:cs="Arial"/>
        </w:rPr>
        <w:t>零点校准</w:t>
      </w:r>
      <w:bookmarkEnd w:id="23"/>
    </w:p>
    <w:p w:rsidR="000F3C32" w:rsidRDefault="00953AC2" w:rsidP="006B6578">
      <w:pPr>
        <w:ind w:left="480" w:firstLine="360"/>
        <w:rPr>
          <w:rFonts w:cs="Arial"/>
        </w:rPr>
      </w:pPr>
      <w:r>
        <w:rPr>
          <w:rFonts w:cs="Arial" w:hint="eastAsia"/>
        </w:rPr>
        <w:t>例如，</w:t>
      </w:r>
      <w:r w:rsidR="00DD2C45">
        <w:rPr>
          <w:rFonts w:cs="Arial" w:hint="eastAsia"/>
        </w:rPr>
        <w:t>一台配备两路电阻规的</w:t>
      </w:r>
      <w:r w:rsidR="00DD2C45">
        <w:rPr>
          <w:rFonts w:cs="Arial" w:hint="eastAsia"/>
        </w:rPr>
        <w:t>ZD</w:t>
      </w:r>
      <w:r w:rsidR="000F3C32">
        <w:rPr>
          <w:rFonts w:cs="Arial"/>
        </w:rPr>
        <w:t>Z</w:t>
      </w:r>
      <w:r w:rsidR="00DD2C45">
        <w:rPr>
          <w:rFonts w:cs="Arial" w:hint="eastAsia"/>
        </w:rPr>
        <w:t>-52</w:t>
      </w:r>
      <w:r w:rsidR="00C957B4">
        <w:rPr>
          <w:rFonts w:cs="Arial"/>
        </w:rPr>
        <w:t>-</w:t>
      </w:r>
      <w:r w:rsidR="000F3C32">
        <w:rPr>
          <w:rFonts w:cs="Arial"/>
        </w:rPr>
        <w:t>2</w:t>
      </w:r>
      <w:r w:rsidR="00C957B4">
        <w:rPr>
          <w:rFonts w:cs="Arial" w:hint="eastAsia"/>
        </w:rPr>
        <w:t>型</w:t>
      </w:r>
      <w:r w:rsidR="00DD2C45">
        <w:rPr>
          <w:rFonts w:cs="Arial" w:hint="eastAsia"/>
        </w:rPr>
        <w:t>真空计</w:t>
      </w:r>
      <w:r w:rsidR="004B1A6D">
        <w:rPr>
          <w:rFonts w:cs="Arial" w:hint="eastAsia"/>
        </w:rPr>
        <w:t>需要</w:t>
      </w:r>
      <w:r>
        <w:rPr>
          <w:rFonts w:cs="Arial" w:hint="eastAsia"/>
        </w:rPr>
        <w:t>校准电阻规</w:t>
      </w:r>
      <w:r>
        <w:rPr>
          <w:rFonts w:cs="Arial" w:hint="eastAsia"/>
        </w:rPr>
        <w:t>2</w:t>
      </w:r>
      <w:r>
        <w:rPr>
          <w:rFonts w:cs="Arial" w:hint="eastAsia"/>
        </w:rPr>
        <w:t>。</w:t>
      </w:r>
    </w:p>
    <w:p w:rsidR="00953AC2" w:rsidRDefault="000F3C32" w:rsidP="000F3C32">
      <w:pPr>
        <w:ind w:leftChars="175" w:left="420"/>
        <w:rPr>
          <w:rFonts w:cs="Arial"/>
        </w:rPr>
      </w:pPr>
      <w:r>
        <w:rPr>
          <w:rFonts w:cs="Arial" w:hint="eastAsia"/>
        </w:rPr>
        <w:t>连接好规管线缆，打开</w:t>
      </w:r>
      <w:r w:rsidR="004B1A6D">
        <w:rPr>
          <w:rFonts w:cs="Arial" w:hint="eastAsia"/>
        </w:rPr>
        <w:t>真空计</w:t>
      </w:r>
      <w:r>
        <w:rPr>
          <w:rFonts w:cs="Arial" w:hint="eastAsia"/>
        </w:rPr>
        <w:t>电源。</w:t>
      </w:r>
      <w:r w:rsidR="004B1A6D">
        <w:rPr>
          <w:rFonts w:cs="Arial" w:hint="eastAsia"/>
        </w:rPr>
        <w:t>规管</w:t>
      </w:r>
      <w:r w:rsidR="002E66A0">
        <w:rPr>
          <w:rFonts w:cs="Arial" w:hint="eastAsia"/>
        </w:rPr>
        <w:t>2</w:t>
      </w:r>
      <w:r w:rsidR="004B1A6D">
        <w:rPr>
          <w:rFonts w:cs="Arial" w:hint="eastAsia"/>
        </w:rPr>
        <w:t>安装处的真空度已经抽至</w:t>
      </w:r>
      <w:r w:rsidR="004B1A6D">
        <w:rPr>
          <w:rFonts w:cs="Arial" w:hint="eastAsia"/>
        </w:rPr>
        <w:t>0.</w:t>
      </w:r>
      <w:r w:rsidR="004B1A6D">
        <w:rPr>
          <w:rFonts w:cs="Arial"/>
        </w:rPr>
        <w:t>1</w:t>
      </w:r>
      <w:r w:rsidR="004B1A6D">
        <w:rPr>
          <w:rFonts w:cs="Arial" w:hint="eastAsia"/>
        </w:rPr>
        <w:t>Pa</w:t>
      </w:r>
      <w:r w:rsidR="004B1A6D">
        <w:rPr>
          <w:rFonts w:cs="Arial" w:hint="eastAsia"/>
        </w:rPr>
        <w:t>以上</w:t>
      </w:r>
      <w:r>
        <w:rPr>
          <w:rFonts w:cs="Arial" w:hint="eastAsia"/>
        </w:rPr>
        <w:t>，等待</w:t>
      </w:r>
      <w:r>
        <w:rPr>
          <w:rFonts w:cs="Arial" w:hint="eastAsia"/>
        </w:rPr>
        <w:t>10</w:t>
      </w:r>
      <w:r>
        <w:rPr>
          <w:rFonts w:cs="Arial" w:hint="eastAsia"/>
        </w:rPr>
        <w:t>分钟</w:t>
      </w:r>
      <w:r w:rsidR="008B15FF">
        <w:rPr>
          <w:rFonts w:cs="Arial" w:hint="eastAsia"/>
        </w:rPr>
        <w:t>，让规管达到热平衡后开始校准</w:t>
      </w:r>
      <w:r>
        <w:rPr>
          <w:rFonts w:cs="Arial" w:hint="eastAsia"/>
        </w:rPr>
        <w:t>。</w:t>
      </w:r>
    </w:p>
    <w:p w:rsidR="00953AC2" w:rsidRDefault="00953AC2" w:rsidP="006B6578">
      <w:pPr>
        <w:ind w:left="480" w:firstLine="360"/>
        <w:rPr>
          <w:rFonts w:cs="Arial"/>
        </w:rPr>
      </w:pPr>
      <w:r>
        <w:rPr>
          <w:rFonts w:cs="Arial" w:hint="eastAsia"/>
        </w:rPr>
        <w:t>第一步：</w:t>
      </w:r>
      <w:r w:rsidR="00C5055A" w:rsidRPr="002E457B">
        <w:rPr>
          <w:rFonts w:cs="Arial"/>
        </w:rPr>
        <w:t>长按</w:t>
      </w:r>
      <w:r w:rsidR="00C5055A">
        <w:rPr>
          <w:rFonts w:cs="Arial" w:hint="eastAsia"/>
        </w:rPr>
        <w:t>“</w:t>
      </w:r>
      <w:r w:rsidR="007C7471">
        <w:rPr>
          <w:rFonts w:cs="Arial" w:hint="eastAsia"/>
        </w:rPr>
        <w:t>确认</w:t>
      </w:r>
      <w:r w:rsidR="007C7471">
        <w:rPr>
          <w:rFonts w:cs="Arial" w:hint="eastAsia"/>
        </w:rPr>
        <w:t>/</w:t>
      </w:r>
      <w:r w:rsidR="007C7471">
        <w:rPr>
          <w:rFonts w:cs="Arial" w:hint="eastAsia"/>
        </w:rPr>
        <w:t>校准</w:t>
      </w:r>
      <w:r w:rsidR="00C5055A">
        <w:rPr>
          <w:rFonts w:cs="Arial" w:hint="eastAsia"/>
        </w:rPr>
        <w:t>”</w:t>
      </w:r>
      <w:r w:rsidR="00C5055A" w:rsidRPr="002E457B">
        <w:rPr>
          <w:rFonts w:cs="Arial"/>
        </w:rPr>
        <w:t>键约</w:t>
      </w:r>
      <w:r w:rsidR="00C5055A" w:rsidRPr="002E457B">
        <w:rPr>
          <w:rFonts w:cs="Arial"/>
        </w:rPr>
        <w:t>5</w:t>
      </w:r>
      <w:r w:rsidR="00C5055A" w:rsidRPr="002E457B">
        <w:rPr>
          <w:rFonts w:cs="Arial"/>
        </w:rPr>
        <w:t>秒</w:t>
      </w:r>
      <w:r w:rsidR="00C5055A">
        <w:rPr>
          <w:rFonts w:cs="Arial"/>
        </w:rPr>
        <w:t>钟</w:t>
      </w:r>
      <w:r w:rsidR="00C5055A">
        <w:rPr>
          <w:rFonts w:cs="Arial" w:hint="eastAsia"/>
        </w:rPr>
        <w:t>，真空计进入校准模式。</w:t>
      </w:r>
      <w:r w:rsidR="0062213C">
        <w:rPr>
          <w:rFonts w:cs="Arial" w:hint="eastAsia"/>
        </w:rPr>
        <w:t>此时显示屏上</w:t>
      </w:r>
      <w:r>
        <w:rPr>
          <w:rFonts w:cs="Arial" w:hint="eastAsia"/>
        </w:rPr>
        <w:t>只</w:t>
      </w:r>
      <w:r w:rsidR="0062213C">
        <w:rPr>
          <w:rFonts w:cs="Arial" w:hint="eastAsia"/>
        </w:rPr>
        <w:t>显示</w:t>
      </w:r>
      <w:r>
        <w:rPr>
          <w:rFonts w:cs="Arial" w:hint="eastAsia"/>
        </w:rPr>
        <w:t>通道位号和</w:t>
      </w:r>
      <w:r w:rsidR="0062213C">
        <w:rPr>
          <w:rFonts w:cs="Arial" w:hint="eastAsia"/>
        </w:rPr>
        <w:t>“校准”</w:t>
      </w:r>
      <w:r>
        <w:rPr>
          <w:rFonts w:cs="Arial" w:hint="eastAsia"/>
        </w:rPr>
        <w:t>。</w:t>
      </w:r>
      <w:r w:rsidR="0062213C">
        <w:rPr>
          <w:rFonts w:cs="Arial" w:hint="eastAsia"/>
        </w:rPr>
        <w:t>通道</w:t>
      </w:r>
      <w:r w:rsidR="0062213C">
        <w:rPr>
          <w:rFonts w:cs="Arial" w:hint="eastAsia"/>
        </w:rPr>
        <w:t>1</w:t>
      </w:r>
      <w:r w:rsidR="0062213C">
        <w:rPr>
          <w:rFonts w:cs="Arial" w:hint="eastAsia"/>
        </w:rPr>
        <w:t>（即电阻规</w:t>
      </w:r>
      <w:r>
        <w:rPr>
          <w:rFonts w:cs="Arial" w:hint="eastAsia"/>
        </w:rPr>
        <w:t>1</w:t>
      </w:r>
      <w:r w:rsidR="0062213C">
        <w:rPr>
          <w:rFonts w:cs="Arial" w:hint="eastAsia"/>
        </w:rPr>
        <w:t>）</w:t>
      </w:r>
      <w:r>
        <w:rPr>
          <w:rFonts w:cs="Arial" w:hint="eastAsia"/>
        </w:rPr>
        <w:t>的</w:t>
      </w:r>
      <w:r w:rsidR="0062213C">
        <w:rPr>
          <w:rFonts w:cs="Arial" w:hint="eastAsia"/>
        </w:rPr>
        <w:t>“校准”闪烁，</w:t>
      </w:r>
      <w:r>
        <w:rPr>
          <w:rFonts w:cs="Arial" w:hint="eastAsia"/>
        </w:rPr>
        <w:t>表示</w:t>
      </w:r>
      <w:r w:rsidR="00002471">
        <w:rPr>
          <w:rFonts w:cs="Arial" w:hint="eastAsia"/>
        </w:rPr>
        <w:t>电阻规</w:t>
      </w:r>
      <w:r w:rsidR="00002471">
        <w:rPr>
          <w:rFonts w:cs="Arial"/>
        </w:rPr>
        <w:t>1</w:t>
      </w:r>
      <w:r w:rsidR="00002471">
        <w:rPr>
          <w:rFonts w:cs="Arial" w:hint="eastAsia"/>
        </w:rPr>
        <w:t>被选中</w:t>
      </w:r>
      <w:r>
        <w:rPr>
          <w:rFonts w:cs="Arial" w:hint="eastAsia"/>
        </w:rPr>
        <w:t>。</w:t>
      </w:r>
      <w:r w:rsidR="003F324D">
        <w:rPr>
          <w:rFonts w:cs="Arial" w:hint="eastAsia"/>
        </w:rPr>
        <w:t>如下图</w:t>
      </w:r>
    </w:p>
    <w:p w:rsidR="00953AC2" w:rsidRDefault="00953AC2" w:rsidP="006B6578">
      <w:pPr>
        <w:ind w:left="480" w:firstLine="360"/>
        <w:rPr>
          <w:rFonts w:cs="Arial"/>
        </w:rPr>
      </w:pPr>
      <w:r>
        <w:rPr>
          <w:rFonts w:cs="Arial" w:hint="eastAsia"/>
          <w:noProof/>
        </w:rPr>
        <w:drawing>
          <wp:inline distT="0" distB="0" distL="0" distR="0">
            <wp:extent cx="4736583" cy="84047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校准步骤1.wmf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583" cy="8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55A" w:rsidRDefault="00953AC2" w:rsidP="00953AC2">
      <w:pPr>
        <w:ind w:left="480" w:firstLine="360"/>
        <w:rPr>
          <w:rFonts w:cs="Arial"/>
        </w:rPr>
      </w:pPr>
      <w:r>
        <w:rPr>
          <w:rFonts w:cs="Arial" w:hint="eastAsia"/>
        </w:rPr>
        <w:t>第二步：</w:t>
      </w:r>
      <w:r w:rsidR="0062213C">
        <w:rPr>
          <w:rFonts w:cs="Arial" w:hint="eastAsia"/>
        </w:rPr>
        <w:t>按“</w:t>
      </w:r>
      <w:r w:rsidR="0062213C" w:rsidRPr="002E457B">
        <w:rPr>
          <w:rFonts w:cs="Arial"/>
        </w:rPr>
        <w:t>＞</w:t>
      </w:r>
      <w:r w:rsidR="0062213C">
        <w:rPr>
          <w:rFonts w:cs="Arial" w:hint="eastAsia"/>
        </w:rPr>
        <w:t>”</w:t>
      </w:r>
      <w:r w:rsidR="0062213C" w:rsidRPr="002E457B">
        <w:rPr>
          <w:rFonts w:cs="Arial"/>
        </w:rPr>
        <w:t>键</w:t>
      </w:r>
      <w:r w:rsidR="0062213C">
        <w:rPr>
          <w:rFonts w:cs="Arial" w:hint="eastAsia"/>
        </w:rPr>
        <w:t>，</w:t>
      </w:r>
      <w:r w:rsidR="008A45D7">
        <w:rPr>
          <w:rFonts w:cs="Arial" w:hint="eastAsia"/>
        </w:rPr>
        <w:t>通道</w:t>
      </w:r>
      <w:r w:rsidR="008A45D7">
        <w:rPr>
          <w:rFonts w:cs="Arial" w:hint="eastAsia"/>
        </w:rPr>
        <w:t>2</w:t>
      </w:r>
      <w:r w:rsidR="008A45D7">
        <w:rPr>
          <w:rFonts w:cs="Arial" w:hint="eastAsia"/>
        </w:rPr>
        <w:t>的“校准”闪烁</w:t>
      </w:r>
      <w:r>
        <w:rPr>
          <w:rFonts w:cs="Arial" w:hint="eastAsia"/>
        </w:rPr>
        <w:t>，</w:t>
      </w:r>
      <w:r w:rsidR="00F51D8D">
        <w:rPr>
          <w:rFonts w:cs="Arial" w:hint="eastAsia"/>
        </w:rPr>
        <w:t>选中</w:t>
      </w:r>
      <w:r>
        <w:rPr>
          <w:rFonts w:cs="Arial" w:hint="eastAsia"/>
        </w:rPr>
        <w:t>电阻规</w:t>
      </w:r>
      <w:r>
        <w:rPr>
          <w:rFonts w:cs="Arial" w:hint="eastAsia"/>
        </w:rPr>
        <w:t>2</w:t>
      </w:r>
      <w:r w:rsidR="008A45D7">
        <w:rPr>
          <w:rFonts w:cs="Arial" w:hint="eastAsia"/>
        </w:rPr>
        <w:t>。</w:t>
      </w:r>
      <w:r w:rsidR="003F324D">
        <w:rPr>
          <w:rFonts w:cs="Arial" w:hint="eastAsia"/>
        </w:rPr>
        <w:t>如下图</w:t>
      </w:r>
    </w:p>
    <w:p w:rsidR="0062213C" w:rsidRDefault="00953AC2" w:rsidP="006B6578">
      <w:pPr>
        <w:ind w:left="480" w:firstLine="360"/>
        <w:rPr>
          <w:rFonts w:cs="Arial"/>
        </w:rPr>
      </w:pPr>
      <w:r>
        <w:rPr>
          <w:rFonts w:cs="Arial" w:hint="eastAsia"/>
          <w:noProof/>
        </w:rPr>
        <w:drawing>
          <wp:inline distT="0" distB="0" distL="0" distR="0" wp14:anchorId="0D36B409" wp14:editId="06A583B5">
            <wp:extent cx="4736256" cy="84041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校准步骤1.wmf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256" cy="84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A16" w:rsidRDefault="004B1A6D" w:rsidP="006B6578">
      <w:pPr>
        <w:ind w:left="480" w:firstLine="360"/>
        <w:rPr>
          <w:rFonts w:cs="Arial"/>
        </w:rPr>
      </w:pPr>
      <w:r>
        <w:rPr>
          <w:rFonts w:cs="Arial" w:hint="eastAsia"/>
        </w:rPr>
        <w:t>第三步：按“确认</w:t>
      </w:r>
      <w:r>
        <w:rPr>
          <w:rFonts w:cs="Arial" w:hint="eastAsia"/>
        </w:rPr>
        <w:t>/</w:t>
      </w:r>
      <w:r>
        <w:rPr>
          <w:rFonts w:cs="Arial" w:hint="eastAsia"/>
        </w:rPr>
        <w:t>校准”键，</w:t>
      </w:r>
      <w:r w:rsidR="00F81FC2">
        <w:rPr>
          <w:rFonts w:cs="Arial" w:hint="eastAsia"/>
        </w:rPr>
        <w:t>真空计会根据电阻规</w:t>
      </w:r>
      <w:r w:rsidR="00F81FC2">
        <w:rPr>
          <w:rFonts w:cs="Arial" w:hint="eastAsia"/>
        </w:rPr>
        <w:t>2</w:t>
      </w:r>
      <w:r w:rsidR="00F81FC2">
        <w:rPr>
          <w:rFonts w:cs="Arial" w:hint="eastAsia"/>
        </w:rPr>
        <w:t>测得的真空度自动判断，</w:t>
      </w:r>
      <w:r>
        <w:rPr>
          <w:rFonts w:cs="Arial" w:hint="eastAsia"/>
        </w:rPr>
        <w:t>进入零点校准</w:t>
      </w:r>
      <w:r w:rsidR="00E608DF">
        <w:rPr>
          <w:rFonts w:cs="Arial" w:hint="eastAsia"/>
        </w:rPr>
        <w:t>状态</w:t>
      </w:r>
      <w:r w:rsidR="00FC2C11">
        <w:rPr>
          <w:rFonts w:cs="Arial" w:hint="eastAsia"/>
        </w:rPr>
        <w:t>。通道</w:t>
      </w:r>
      <w:r w:rsidR="00FC2C11">
        <w:rPr>
          <w:rFonts w:cs="Arial" w:hint="eastAsia"/>
        </w:rPr>
        <w:t>2</w:t>
      </w:r>
      <w:r w:rsidR="00FC2C11">
        <w:rPr>
          <w:rFonts w:cs="Arial" w:hint="eastAsia"/>
        </w:rPr>
        <w:t>显示</w:t>
      </w:r>
      <w:r w:rsidR="000E2BFC">
        <w:rPr>
          <w:rFonts w:cs="Arial" w:hint="eastAsia"/>
        </w:rPr>
        <w:t>电阻规</w:t>
      </w:r>
      <w:r w:rsidR="000E2BFC">
        <w:rPr>
          <w:rFonts w:cs="Arial" w:hint="eastAsia"/>
        </w:rPr>
        <w:t>2</w:t>
      </w:r>
      <w:r w:rsidR="00FC2C11">
        <w:rPr>
          <w:rFonts w:cs="Arial" w:hint="eastAsia"/>
        </w:rPr>
        <w:t>测得的真空度，第一位</w:t>
      </w:r>
      <w:r w:rsidR="00D63BFB">
        <w:rPr>
          <w:rFonts w:cs="Arial" w:hint="eastAsia"/>
        </w:rPr>
        <w:t>数字</w:t>
      </w:r>
      <w:r w:rsidR="00FC2C11">
        <w:rPr>
          <w:rFonts w:cs="Arial" w:hint="eastAsia"/>
        </w:rPr>
        <w:t>闪烁。</w:t>
      </w:r>
      <w:r w:rsidR="00FC2C11" w:rsidRPr="002E457B">
        <w:rPr>
          <w:rFonts w:cs="Arial"/>
        </w:rPr>
        <w:t>按</w:t>
      </w:r>
      <w:r w:rsidR="00FC2C11">
        <w:rPr>
          <w:rFonts w:cs="Arial" w:hint="eastAsia"/>
        </w:rPr>
        <w:t>“</w:t>
      </w:r>
      <w:r w:rsidR="00FC2C11" w:rsidRPr="002E457B">
        <w:rPr>
          <w:rFonts w:cs="Arial"/>
        </w:rPr>
        <w:t>＞</w:t>
      </w:r>
      <w:r w:rsidR="00FC2C11">
        <w:rPr>
          <w:rFonts w:cs="Arial" w:hint="eastAsia"/>
        </w:rPr>
        <w:t>”</w:t>
      </w:r>
      <w:r w:rsidR="00FC2C11" w:rsidRPr="002E457B">
        <w:rPr>
          <w:rFonts w:cs="Arial"/>
        </w:rPr>
        <w:t>键</w:t>
      </w:r>
      <w:r w:rsidR="00FC2C11">
        <w:rPr>
          <w:rFonts w:cs="Arial" w:hint="eastAsia"/>
        </w:rPr>
        <w:t>移动闪烁位，按</w:t>
      </w:r>
      <w:r w:rsidR="00FC2C11">
        <w:rPr>
          <w:rFonts w:cs="Arial" w:hint="eastAsia"/>
          <w:szCs w:val="21"/>
        </w:rPr>
        <w:t>“</w:t>
      </w:r>
      <w:r w:rsidR="00FC2C11" w:rsidRPr="002E457B">
        <w:rPr>
          <w:rFonts w:cs="Arial"/>
          <w:szCs w:val="21"/>
        </w:rPr>
        <w:t>∧</w:t>
      </w:r>
      <w:r w:rsidR="00FC2C11">
        <w:rPr>
          <w:rFonts w:cs="Arial" w:hint="eastAsia"/>
          <w:szCs w:val="21"/>
        </w:rPr>
        <w:t>”</w:t>
      </w:r>
      <w:r w:rsidR="00FC2C11" w:rsidRPr="002E457B">
        <w:rPr>
          <w:rFonts w:cs="Arial"/>
          <w:szCs w:val="21"/>
        </w:rPr>
        <w:t>键</w:t>
      </w:r>
      <w:r w:rsidR="009857F3">
        <w:rPr>
          <w:rFonts w:cs="Arial" w:hint="eastAsia"/>
          <w:szCs w:val="21"/>
        </w:rPr>
        <w:t>更改</w:t>
      </w:r>
      <w:r w:rsidR="00FC2C11">
        <w:rPr>
          <w:rFonts w:cs="Arial" w:hint="eastAsia"/>
          <w:szCs w:val="21"/>
        </w:rPr>
        <w:t>闪烁位的数值，逐位修改。</w:t>
      </w:r>
      <w:r w:rsidR="00FC2C11">
        <w:rPr>
          <w:rFonts w:cs="Arial" w:hint="eastAsia"/>
        </w:rPr>
        <w:t>将</w:t>
      </w:r>
      <w:r w:rsidR="00FC2C11" w:rsidRPr="002E457B">
        <w:rPr>
          <w:rFonts w:cs="Arial"/>
        </w:rPr>
        <w:t>显示值</w:t>
      </w:r>
      <w:r w:rsidR="00FC2C11">
        <w:rPr>
          <w:rFonts w:cs="Arial" w:hint="eastAsia"/>
        </w:rPr>
        <w:t>改为</w:t>
      </w:r>
      <w:r w:rsidR="00FC2C11">
        <w:rPr>
          <w:rFonts w:cs="Arial" w:hint="eastAsia"/>
          <w:szCs w:val="21"/>
        </w:rPr>
        <w:t>“</w:t>
      </w:r>
      <w:r w:rsidR="00FC2C11">
        <w:rPr>
          <w:rFonts w:cs="Arial" w:hint="eastAsia"/>
          <w:szCs w:val="21"/>
        </w:rPr>
        <w:t>1</w:t>
      </w:r>
      <w:r w:rsidR="00FC2C11" w:rsidRPr="002E457B">
        <w:rPr>
          <w:rFonts w:cs="Arial"/>
          <w:szCs w:val="21"/>
        </w:rPr>
        <w:t>.0E-1</w:t>
      </w:r>
      <w:r w:rsidR="00FC2C11">
        <w:rPr>
          <w:rFonts w:cs="Arial" w:hint="eastAsia"/>
          <w:szCs w:val="21"/>
        </w:rPr>
        <w:t>”</w:t>
      </w:r>
      <w:r w:rsidR="00AA6630">
        <w:rPr>
          <w:rFonts w:cs="Arial" w:hint="eastAsia"/>
        </w:rPr>
        <w:t>。</w:t>
      </w:r>
      <w:r w:rsidR="003F324D">
        <w:rPr>
          <w:rFonts w:cs="Arial" w:hint="eastAsia"/>
        </w:rPr>
        <w:t>如下图</w:t>
      </w:r>
    </w:p>
    <w:p w:rsidR="00AA6630" w:rsidRDefault="00AA6630" w:rsidP="006B6578">
      <w:pPr>
        <w:ind w:left="480" w:firstLine="360"/>
        <w:rPr>
          <w:rFonts w:cs="Arial"/>
        </w:rPr>
      </w:pPr>
      <w:r>
        <w:rPr>
          <w:rFonts w:cs="Arial" w:hint="eastAsia"/>
          <w:noProof/>
        </w:rPr>
        <w:drawing>
          <wp:inline distT="0" distB="0" distL="0" distR="0" wp14:anchorId="3F594FB9" wp14:editId="6054442C">
            <wp:extent cx="4736256" cy="83882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校准步骤1.wmf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256" cy="83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30" w:rsidRDefault="00AA6630" w:rsidP="006B6578">
      <w:pPr>
        <w:ind w:left="480" w:firstLine="360"/>
        <w:rPr>
          <w:rFonts w:cs="Arial"/>
        </w:rPr>
      </w:pPr>
      <w:r>
        <w:rPr>
          <w:rFonts w:cs="Arial" w:hint="eastAsia"/>
        </w:rPr>
        <w:t>第四</w:t>
      </w:r>
      <w:r w:rsidR="00FC6F1A">
        <w:rPr>
          <w:rFonts w:cs="Arial" w:hint="eastAsia"/>
        </w:rPr>
        <w:t>步：按“确认</w:t>
      </w:r>
      <w:r w:rsidR="00FC6F1A">
        <w:rPr>
          <w:rFonts w:cs="Arial" w:hint="eastAsia"/>
        </w:rPr>
        <w:t>/</w:t>
      </w:r>
      <w:r w:rsidR="00FC6F1A">
        <w:rPr>
          <w:rFonts w:cs="Arial" w:hint="eastAsia"/>
        </w:rPr>
        <w:t>校准”键完成零点校准。真空计返回测量模式。</w:t>
      </w:r>
    </w:p>
    <w:p w:rsidR="005B6070" w:rsidRPr="00BF6EE6" w:rsidRDefault="005B6070" w:rsidP="006B6578">
      <w:pPr>
        <w:ind w:left="480" w:firstLine="360"/>
        <w:rPr>
          <w:rFonts w:cs="Arial"/>
        </w:rPr>
      </w:pPr>
      <w:r>
        <w:rPr>
          <w:rFonts w:cs="Arial" w:hint="eastAsia"/>
        </w:rPr>
        <w:t>若系统真空度达不到</w:t>
      </w:r>
      <w:r>
        <w:rPr>
          <w:rFonts w:cs="Arial" w:hint="eastAsia"/>
          <w:szCs w:val="21"/>
        </w:rPr>
        <w:t>0.1</w:t>
      </w:r>
      <w:r w:rsidRPr="002E457B">
        <w:rPr>
          <w:rFonts w:cs="Arial"/>
        </w:rPr>
        <w:t>Pa</w:t>
      </w:r>
      <w:r>
        <w:rPr>
          <w:rFonts w:cs="Arial" w:hint="eastAsia"/>
        </w:rPr>
        <w:t>，也可以按上述方法校准。</w:t>
      </w:r>
    </w:p>
    <w:p w:rsidR="005B6070" w:rsidRDefault="005B6070" w:rsidP="006B6578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ab/>
      </w:r>
      <w:r w:rsidRPr="002E457B">
        <w:rPr>
          <w:rFonts w:cs="Arial"/>
          <w:szCs w:val="21"/>
        </w:rPr>
        <w:t>例如：</w:t>
      </w:r>
      <w:r w:rsidRPr="00343B6E">
        <w:rPr>
          <w:rFonts w:cs="Arial" w:hint="eastAsia"/>
          <w:szCs w:val="21"/>
          <w:u w:val="double"/>
        </w:rPr>
        <w:t>已知</w:t>
      </w:r>
      <w:r w:rsidRPr="002E457B">
        <w:rPr>
          <w:rFonts w:cs="Arial"/>
          <w:szCs w:val="21"/>
        </w:rPr>
        <w:t>系统真空度为</w:t>
      </w:r>
      <w:r>
        <w:rPr>
          <w:rFonts w:cs="Arial"/>
          <w:szCs w:val="21"/>
        </w:rPr>
        <w:t>8</w:t>
      </w:r>
      <w:r w:rsidRPr="002E457B">
        <w:rPr>
          <w:rFonts w:cs="Arial"/>
          <w:szCs w:val="21"/>
        </w:rPr>
        <w:t>.</w:t>
      </w:r>
      <w:r>
        <w:rPr>
          <w:rFonts w:cs="Arial"/>
          <w:szCs w:val="21"/>
        </w:rPr>
        <w:t>0</w:t>
      </w:r>
      <w:r w:rsidRPr="002E457B">
        <w:rPr>
          <w:rFonts w:cs="Arial"/>
          <w:szCs w:val="21"/>
        </w:rPr>
        <w:t>x10</w:t>
      </w:r>
      <w:r w:rsidRPr="002E457B">
        <w:rPr>
          <w:rFonts w:cs="Arial"/>
          <w:szCs w:val="21"/>
          <w:vertAlign w:val="superscript"/>
        </w:rPr>
        <w:t>-1</w:t>
      </w:r>
      <w:r w:rsidRPr="002E457B">
        <w:rPr>
          <w:rFonts w:cs="Arial"/>
          <w:szCs w:val="21"/>
        </w:rPr>
        <w:t>Pa</w:t>
      </w:r>
      <w:r w:rsidRPr="002E457B">
        <w:rPr>
          <w:rFonts w:cs="Arial"/>
          <w:szCs w:val="21"/>
        </w:rPr>
        <w:t>。</w:t>
      </w:r>
      <w:r w:rsidRPr="002E457B">
        <w:rPr>
          <w:rFonts w:cs="Arial"/>
        </w:rPr>
        <w:t>长按</w:t>
      </w:r>
      <w:r>
        <w:rPr>
          <w:rFonts w:cs="Arial" w:hint="eastAsia"/>
        </w:rPr>
        <w:t>“</w:t>
      </w:r>
      <w:r w:rsidR="00E60CF0">
        <w:rPr>
          <w:rFonts w:cs="Arial" w:hint="eastAsia"/>
        </w:rPr>
        <w:t>确认</w:t>
      </w:r>
      <w:r w:rsidR="00E60CF0">
        <w:rPr>
          <w:rFonts w:cs="Arial" w:hint="eastAsia"/>
        </w:rPr>
        <w:t>/</w:t>
      </w:r>
      <w:r w:rsidR="00E60CF0">
        <w:rPr>
          <w:rFonts w:cs="Arial" w:hint="eastAsia"/>
        </w:rPr>
        <w:t>校准</w:t>
      </w:r>
      <w:r>
        <w:rPr>
          <w:rFonts w:cs="Arial" w:hint="eastAsia"/>
        </w:rPr>
        <w:t>”</w:t>
      </w:r>
      <w:r w:rsidRPr="002E457B">
        <w:rPr>
          <w:rFonts w:cs="Arial"/>
        </w:rPr>
        <w:t>键约</w:t>
      </w:r>
      <w:r w:rsidRPr="002E457B">
        <w:rPr>
          <w:rFonts w:cs="Arial"/>
        </w:rPr>
        <w:t>5</w:t>
      </w:r>
      <w:r w:rsidRPr="002E457B">
        <w:rPr>
          <w:rFonts w:cs="Arial"/>
        </w:rPr>
        <w:t>秒</w:t>
      </w:r>
      <w:r>
        <w:rPr>
          <w:rFonts w:cs="Arial"/>
        </w:rPr>
        <w:t>钟</w:t>
      </w:r>
      <w:r>
        <w:rPr>
          <w:rFonts w:cs="Arial" w:hint="eastAsia"/>
        </w:rPr>
        <w:t>，进入校准模式。</w:t>
      </w:r>
      <w:r w:rsidR="00FC6F1A">
        <w:rPr>
          <w:rFonts w:cs="Arial" w:hint="eastAsia"/>
        </w:rPr>
        <w:t>选中电阻规</w:t>
      </w:r>
      <w:r w:rsidR="00FC6F1A">
        <w:rPr>
          <w:rFonts w:cs="Arial" w:hint="eastAsia"/>
        </w:rPr>
        <w:t>2</w:t>
      </w:r>
      <w:r w:rsidR="00FC6F1A">
        <w:rPr>
          <w:rFonts w:cs="Arial" w:hint="eastAsia"/>
        </w:rPr>
        <w:t>，</w:t>
      </w:r>
      <w:r w:rsidRPr="002E457B">
        <w:rPr>
          <w:rFonts w:cs="Arial"/>
          <w:szCs w:val="21"/>
        </w:rPr>
        <w:t>将显示值改为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8</w:t>
      </w:r>
      <w:r w:rsidRPr="002E457B">
        <w:rPr>
          <w:rFonts w:cs="Arial"/>
          <w:szCs w:val="21"/>
        </w:rPr>
        <w:t>.</w:t>
      </w:r>
      <w:r>
        <w:rPr>
          <w:rFonts w:cs="Arial"/>
          <w:szCs w:val="21"/>
        </w:rPr>
        <w:t>0</w:t>
      </w:r>
      <w:r w:rsidRPr="002E457B">
        <w:rPr>
          <w:rFonts w:cs="Arial"/>
          <w:szCs w:val="21"/>
        </w:rPr>
        <w:t>E-1</w:t>
      </w:r>
      <w:r>
        <w:rPr>
          <w:rFonts w:cs="Arial" w:hint="eastAsia"/>
          <w:szCs w:val="21"/>
        </w:rPr>
        <w:t>”，</w:t>
      </w:r>
      <w:r w:rsidRPr="002E457B">
        <w:rPr>
          <w:rFonts w:cs="Arial"/>
          <w:szCs w:val="21"/>
        </w:rPr>
        <w:t>按</w:t>
      </w:r>
      <w:r>
        <w:rPr>
          <w:rFonts w:cs="Arial" w:hint="eastAsia"/>
          <w:szCs w:val="21"/>
        </w:rPr>
        <w:t>“</w:t>
      </w:r>
      <w:r w:rsidR="001670B9">
        <w:rPr>
          <w:rFonts w:cs="Arial" w:hint="eastAsia"/>
        </w:rPr>
        <w:t>确认</w:t>
      </w:r>
      <w:r w:rsidR="001670B9">
        <w:rPr>
          <w:rFonts w:cs="Arial" w:hint="eastAsia"/>
        </w:rPr>
        <w:t>/</w:t>
      </w:r>
      <w:r w:rsidR="001670B9">
        <w:rPr>
          <w:rFonts w:cs="Arial" w:hint="eastAsia"/>
        </w:rPr>
        <w:t>校准</w:t>
      </w:r>
      <w:r>
        <w:rPr>
          <w:rFonts w:cs="Arial" w:hint="eastAsia"/>
        </w:rPr>
        <w:t>”</w:t>
      </w:r>
      <w:r w:rsidRPr="002E457B">
        <w:rPr>
          <w:rFonts w:cs="Arial"/>
          <w:szCs w:val="21"/>
        </w:rPr>
        <w:t>键，真空计完成零点校准</w:t>
      </w:r>
      <w:r>
        <w:rPr>
          <w:rFonts w:cs="Arial" w:hint="eastAsia"/>
          <w:szCs w:val="21"/>
        </w:rPr>
        <w:t>并</w:t>
      </w:r>
      <w:r w:rsidRPr="002E457B">
        <w:rPr>
          <w:rFonts w:cs="Arial"/>
          <w:szCs w:val="21"/>
        </w:rPr>
        <w:t>返回测量模式</w:t>
      </w:r>
      <w:r w:rsidR="004E420A">
        <w:rPr>
          <w:rFonts w:cs="Arial" w:hint="eastAsia"/>
          <w:szCs w:val="21"/>
        </w:rPr>
        <w:t>。</w:t>
      </w:r>
      <w:r w:rsidRPr="002E457B">
        <w:rPr>
          <w:rFonts w:cs="Arial"/>
          <w:szCs w:val="21"/>
        </w:rPr>
        <w:t>此时</w:t>
      </w:r>
      <w:r>
        <w:rPr>
          <w:rFonts w:cs="Arial" w:hint="eastAsia"/>
          <w:szCs w:val="21"/>
        </w:rPr>
        <w:t>真空度</w:t>
      </w:r>
      <w:r w:rsidRPr="002E457B">
        <w:rPr>
          <w:rFonts w:cs="Arial"/>
          <w:szCs w:val="21"/>
        </w:rPr>
        <w:t>显示为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8</w:t>
      </w:r>
      <w:r w:rsidRPr="002E457B">
        <w:rPr>
          <w:rFonts w:cs="Arial"/>
          <w:szCs w:val="21"/>
        </w:rPr>
        <w:t>.</w:t>
      </w:r>
      <w:r>
        <w:rPr>
          <w:rFonts w:cs="Arial"/>
          <w:szCs w:val="21"/>
        </w:rPr>
        <w:t>0</w:t>
      </w:r>
      <w:r w:rsidRPr="002E457B">
        <w:rPr>
          <w:rFonts w:cs="Arial"/>
          <w:szCs w:val="21"/>
        </w:rPr>
        <w:t>E-1</w:t>
      </w:r>
      <w:r>
        <w:rPr>
          <w:rFonts w:cs="Arial" w:hint="eastAsia"/>
          <w:szCs w:val="21"/>
        </w:rPr>
        <w:t>”，或接近的值</w:t>
      </w:r>
      <w:r w:rsidRPr="002E457B">
        <w:rPr>
          <w:rFonts w:cs="Arial"/>
          <w:szCs w:val="21"/>
        </w:rPr>
        <w:t>。</w:t>
      </w:r>
    </w:p>
    <w:p w:rsidR="00343E21" w:rsidRPr="002E457B" w:rsidRDefault="00343E21" w:rsidP="006B6578">
      <w:pPr>
        <w:ind w:left="480" w:right="210"/>
        <w:rPr>
          <w:rFonts w:cs="Arial"/>
          <w:szCs w:val="21"/>
        </w:rPr>
      </w:pPr>
    </w:p>
    <w:p w:rsidR="00086763" w:rsidRPr="002E457B" w:rsidRDefault="005B6070" w:rsidP="00637E6C">
      <w:pPr>
        <w:pStyle w:val="3"/>
        <w:ind w:left="480"/>
        <w:rPr>
          <w:rFonts w:cs="Arial"/>
        </w:rPr>
      </w:pPr>
      <w:bookmarkStart w:id="24" w:name="_Toc493763881"/>
      <w:r w:rsidRPr="002E457B">
        <w:rPr>
          <w:rFonts w:cs="Arial"/>
        </w:rPr>
        <w:lastRenderedPageBreak/>
        <w:t>满度校准</w:t>
      </w:r>
      <w:bookmarkEnd w:id="24"/>
    </w:p>
    <w:p w:rsidR="00BC654B" w:rsidRPr="002E457B" w:rsidRDefault="00086763" w:rsidP="00A17A63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ab/>
      </w:r>
      <w:r w:rsidR="00780AFA" w:rsidRPr="002E457B">
        <w:rPr>
          <w:rFonts w:cs="Arial"/>
          <w:szCs w:val="21"/>
        </w:rPr>
        <w:t>零点校准完成后，对真空</w:t>
      </w:r>
      <w:r w:rsidR="00715DEB">
        <w:rPr>
          <w:rFonts w:cs="Arial"/>
          <w:szCs w:val="21"/>
        </w:rPr>
        <w:t>系统</w:t>
      </w:r>
      <w:r w:rsidR="00715DEB">
        <w:rPr>
          <w:rFonts w:cs="Arial" w:hint="eastAsia"/>
          <w:szCs w:val="21"/>
        </w:rPr>
        <w:t>冲入氮气</w:t>
      </w:r>
      <w:r w:rsidR="00780AFA" w:rsidRPr="002E457B">
        <w:rPr>
          <w:rFonts w:cs="Arial"/>
          <w:szCs w:val="21"/>
        </w:rPr>
        <w:t>至大气压</w:t>
      </w:r>
      <w:r w:rsidR="00780AFA">
        <w:rPr>
          <w:rFonts w:cs="Arial" w:hint="eastAsia"/>
          <w:szCs w:val="21"/>
        </w:rPr>
        <w:t>，等待</w:t>
      </w:r>
      <w:r w:rsidR="00780AFA">
        <w:rPr>
          <w:rFonts w:cs="Arial" w:hint="eastAsia"/>
          <w:szCs w:val="21"/>
        </w:rPr>
        <w:t>1</w:t>
      </w:r>
      <w:r w:rsidR="00725081">
        <w:rPr>
          <w:rFonts w:cs="Arial"/>
          <w:szCs w:val="21"/>
        </w:rPr>
        <w:t>0</w:t>
      </w:r>
      <w:r w:rsidR="00780AFA">
        <w:rPr>
          <w:rFonts w:cs="Arial" w:hint="eastAsia"/>
          <w:szCs w:val="21"/>
        </w:rPr>
        <w:t>分钟使规管达到热平衡</w:t>
      </w:r>
      <w:r w:rsidR="00780AFA" w:rsidRPr="002E457B">
        <w:rPr>
          <w:rFonts w:cs="Arial"/>
          <w:szCs w:val="21"/>
        </w:rPr>
        <w:t>。</w:t>
      </w:r>
      <w:r w:rsidR="00441B83">
        <w:rPr>
          <w:rFonts w:cs="Arial" w:hint="eastAsia"/>
          <w:szCs w:val="21"/>
        </w:rPr>
        <w:t>长</w:t>
      </w:r>
      <w:r w:rsidR="00441B83" w:rsidRPr="002E457B">
        <w:rPr>
          <w:rFonts w:cs="Arial"/>
          <w:szCs w:val="21"/>
        </w:rPr>
        <w:t>按</w:t>
      </w:r>
      <w:r w:rsidR="00441B83">
        <w:rPr>
          <w:rFonts w:cs="Arial" w:hint="eastAsia"/>
          <w:szCs w:val="21"/>
        </w:rPr>
        <w:t>“</w:t>
      </w:r>
      <w:r w:rsidR="00441B83">
        <w:rPr>
          <w:rFonts w:cs="Arial" w:hint="eastAsia"/>
        </w:rPr>
        <w:t>确认</w:t>
      </w:r>
      <w:r w:rsidR="00441B83">
        <w:rPr>
          <w:rFonts w:cs="Arial" w:hint="eastAsia"/>
        </w:rPr>
        <w:t>/</w:t>
      </w:r>
      <w:r w:rsidR="00441B83">
        <w:rPr>
          <w:rFonts w:cs="Arial" w:hint="eastAsia"/>
        </w:rPr>
        <w:t>校准”</w:t>
      </w:r>
      <w:r w:rsidR="00441B83" w:rsidRPr="002E457B">
        <w:rPr>
          <w:rFonts w:cs="Arial"/>
          <w:szCs w:val="21"/>
        </w:rPr>
        <w:t>键</w:t>
      </w:r>
      <w:r w:rsidR="00441B83">
        <w:rPr>
          <w:rFonts w:cs="Arial" w:hint="eastAsia"/>
          <w:szCs w:val="21"/>
        </w:rPr>
        <w:t>约</w:t>
      </w:r>
      <w:r w:rsidR="00441B83">
        <w:rPr>
          <w:rFonts w:cs="Arial" w:hint="eastAsia"/>
          <w:szCs w:val="21"/>
        </w:rPr>
        <w:t>5</w:t>
      </w:r>
      <w:r w:rsidR="00441B83">
        <w:rPr>
          <w:rFonts w:cs="Arial" w:hint="eastAsia"/>
          <w:szCs w:val="21"/>
        </w:rPr>
        <w:t>秒，</w:t>
      </w:r>
      <w:r w:rsidR="00AD5248">
        <w:rPr>
          <w:rFonts w:cs="Arial" w:hint="eastAsia"/>
          <w:szCs w:val="21"/>
        </w:rPr>
        <w:t>和零点校准一样的方法</w:t>
      </w:r>
      <w:r w:rsidR="00780AFA" w:rsidRPr="002E457B">
        <w:rPr>
          <w:rFonts w:cs="Arial"/>
          <w:szCs w:val="21"/>
        </w:rPr>
        <w:t>进入满度校准模式</w:t>
      </w:r>
      <w:r w:rsidR="004855C9">
        <w:rPr>
          <w:rFonts w:cs="Arial" w:hint="eastAsia"/>
          <w:szCs w:val="21"/>
        </w:rPr>
        <w:t>。</w:t>
      </w:r>
      <w:r w:rsidR="00011684">
        <w:rPr>
          <w:rFonts w:cs="Arial" w:hint="eastAsia"/>
          <w:szCs w:val="21"/>
        </w:rPr>
        <w:t>满度校准时</w:t>
      </w:r>
      <w:r w:rsidR="00432A2F">
        <w:rPr>
          <w:rFonts w:cs="Arial" w:hint="eastAsia"/>
          <w:szCs w:val="21"/>
        </w:rPr>
        <w:t>显示屏</w:t>
      </w:r>
      <w:r w:rsidR="00780AFA">
        <w:rPr>
          <w:rFonts w:cs="Arial" w:hint="eastAsia"/>
          <w:szCs w:val="21"/>
        </w:rPr>
        <w:t>直接显示</w:t>
      </w:r>
      <w:r w:rsidR="00935194">
        <w:rPr>
          <w:rFonts w:cs="Arial" w:hint="eastAsia"/>
          <w:szCs w:val="21"/>
        </w:rPr>
        <w:t xml:space="preserve"> </w:t>
      </w:r>
      <w:r w:rsidR="00780AFA">
        <w:rPr>
          <w:rFonts w:cs="Arial" w:hint="eastAsia"/>
          <w:szCs w:val="21"/>
        </w:rPr>
        <w:t>“</w:t>
      </w:r>
      <w:r w:rsidR="00780AFA" w:rsidRPr="002E457B">
        <w:rPr>
          <w:rFonts w:cs="Arial"/>
          <w:szCs w:val="21"/>
        </w:rPr>
        <w:t>1.0E05</w:t>
      </w:r>
      <w:r w:rsidR="00780AFA">
        <w:rPr>
          <w:rFonts w:cs="Arial" w:hint="eastAsia"/>
          <w:szCs w:val="21"/>
        </w:rPr>
        <w:t>”，</w:t>
      </w:r>
      <w:r w:rsidR="00780AFA" w:rsidRPr="002E457B">
        <w:rPr>
          <w:rFonts w:cs="Arial"/>
          <w:szCs w:val="21"/>
        </w:rPr>
        <w:t>按</w:t>
      </w:r>
      <w:r w:rsidR="00780AFA">
        <w:rPr>
          <w:rFonts w:cs="Arial" w:hint="eastAsia"/>
          <w:szCs w:val="21"/>
        </w:rPr>
        <w:t>“</w:t>
      </w:r>
      <w:r w:rsidR="009B07B2">
        <w:rPr>
          <w:rFonts w:cs="Arial" w:hint="eastAsia"/>
        </w:rPr>
        <w:t>确认</w:t>
      </w:r>
      <w:r w:rsidR="009B07B2">
        <w:rPr>
          <w:rFonts w:cs="Arial" w:hint="eastAsia"/>
        </w:rPr>
        <w:t>/</w:t>
      </w:r>
      <w:r w:rsidR="009B07B2">
        <w:rPr>
          <w:rFonts w:cs="Arial" w:hint="eastAsia"/>
        </w:rPr>
        <w:t>校准</w:t>
      </w:r>
      <w:r w:rsidR="00780AFA">
        <w:rPr>
          <w:rFonts w:cs="Arial" w:hint="eastAsia"/>
        </w:rPr>
        <w:t>”</w:t>
      </w:r>
      <w:r w:rsidR="00780AFA" w:rsidRPr="002E457B">
        <w:rPr>
          <w:rFonts w:cs="Arial"/>
          <w:szCs w:val="21"/>
        </w:rPr>
        <w:t>键，</w:t>
      </w:r>
      <w:r w:rsidR="00E05D2D" w:rsidRPr="002E457B">
        <w:rPr>
          <w:rFonts w:cs="Arial"/>
          <w:szCs w:val="21"/>
        </w:rPr>
        <w:t>完成满度校准</w:t>
      </w:r>
      <w:r w:rsidR="00E05D2D">
        <w:rPr>
          <w:rFonts w:cs="Arial" w:hint="eastAsia"/>
          <w:szCs w:val="21"/>
        </w:rPr>
        <w:t>。</w:t>
      </w:r>
    </w:p>
    <w:p w:rsidR="005C2AB9" w:rsidRDefault="005C2AB9" w:rsidP="00A17A63">
      <w:pPr>
        <w:ind w:left="480" w:right="210"/>
        <w:rPr>
          <w:rFonts w:cs="Arial"/>
          <w:szCs w:val="21"/>
        </w:rPr>
      </w:pPr>
    </w:p>
    <w:p w:rsidR="00D53E00" w:rsidRDefault="00D53E00" w:rsidP="00A17A63">
      <w:pPr>
        <w:ind w:left="480" w:right="210"/>
        <w:rPr>
          <w:rFonts w:cs="Arial"/>
          <w:szCs w:val="21"/>
        </w:rPr>
      </w:pPr>
    </w:p>
    <w:p w:rsidR="00D53E00" w:rsidRPr="003F6FAA" w:rsidRDefault="00D53E00" w:rsidP="00A17A63">
      <w:pPr>
        <w:ind w:left="480" w:right="210"/>
        <w:rPr>
          <w:rFonts w:cs="Arial"/>
          <w:szCs w:val="21"/>
        </w:rPr>
      </w:pPr>
    </w:p>
    <w:p w:rsidR="00A070B2" w:rsidRPr="002E457B" w:rsidRDefault="00A070B2" w:rsidP="00CA0E89">
      <w:pPr>
        <w:pStyle w:val="2"/>
        <w:rPr>
          <w:rFonts w:ascii="Arial" w:hAnsi="Arial" w:cs="Arial"/>
        </w:rPr>
      </w:pPr>
      <w:bookmarkStart w:id="25" w:name="_Toc493763882"/>
      <w:r w:rsidRPr="002E457B">
        <w:rPr>
          <w:rFonts w:ascii="Arial" w:cs="Arial"/>
        </w:rPr>
        <w:t>控制</w:t>
      </w:r>
      <w:r w:rsidR="00D746FC" w:rsidRPr="002E457B">
        <w:rPr>
          <w:rFonts w:ascii="Arial" w:cs="Arial"/>
        </w:rPr>
        <w:t>输出</w:t>
      </w:r>
      <w:bookmarkEnd w:id="25"/>
    </w:p>
    <w:p w:rsidR="00E520AE" w:rsidRPr="002E457B" w:rsidRDefault="00B1128C" w:rsidP="00A17A63">
      <w:pPr>
        <w:ind w:left="480" w:right="210"/>
        <w:rPr>
          <w:rFonts w:cs="Arial"/>
          <w:szCs w:val="21"/>
        </w:rPr>
      </w:pPr>
      <w:r w:rsidRPr="002E457B">
        <w:rPr>
          <w:rFonts w:cs="Arial"/>
          <w:szCs w:val="21"/>
        </w:rPr>
        <w:tab/>
      </w:r>
      <w:r w:rsidR="00E529C5" w:rsidRPr="002E457B">
        <w:rPr>
          <w:rFonts w:cs="Arial"/>
          <w:szCs w:val="21"/>
        </w:rPr>
        <w:t>真空计通过内部继电器触点的通断来控制真空泵或真空阀门的开关，从而把真空系统的真空度控制在一定范围之内。</w:t>
      </w:r>
    </w:p>
    <w:p w:rsidR="000446FE" w:rsidRPr="002E457B" w:rsidRDefault="00A958BB" w:rsidP="00085A3A">
      <w:pPr>
        <w:ind w:left="480" w:right="210" w:firstLine="360"/>
        <w:rPr>
          <w:rFonts w:cs="Arial"/>
          <w:szCs w:val="21"/>
        </w:rPr>
      </w:pPr>
      <w:r w:rsidRPr="002E457B">
        <w:rPr>
          <w:rFonts w:cs="Arial"/>
          <w:szCs w:val="21"/>
        </w:rPr>
        <w:t>继电器</w:t>
      </w:r>
      <w:r w:rsidR="00E520AE" w:rsidRPr="002E457B">
        <w:rPr>
          <w:rFonts w:cs="Arial"/>
          <w:szCs w:val="21"/>
        </w:rPr>
        <w:t>可自由分组，</w:t>
      </w:r>
      <w:r w:rsidR="00085A3A">
        <w:rPr>
          <w:rFonts w:cs="Arial" w:hint="eastAsia"/>
          <w:szCs w:val="21"/>
        </w:rPr>
        <w:t>任意</w:t>
      </w:r>
      <w:r w:rsidR="00E520AE" w:rsidRPr="002E457B">
        <w:rPr>
          <w:rFonts w:cs="Arial"/>
          <w:szCs w:val="21"/>
        </w:rPr>
        <w:t>指定某个继电器由</w:t>
      </w:r>
      <w:r w:rsidR="00953096">
        <w:rPr>
          <w:rFonts w:cs="Arial" w:hint="eastAsia"/>
          <w:szCs w:val="21"/>
        </w:rPr>
        <w:t>不同测量通道控制</w:t>
      </w:r>
      <w:r w:rsidR="000446FE" w:rsidRPr="002E457B">
        <w:rPr>
          <w:rFonts w:cs="Arial"/>
          <w:szCs w:val="21"/>
        </w:rPr>
        <w:t>。</w:t>
      </w:r>
    </w:p>
    <w:p w:rsidR="00BC57DD" w:rsidRPr="002E457B" w:rsidRDefault="00BC57DD" w:rsidP="00E520AE">
      <w:pPr>
        <w:ind w:left="480" w:right="210" w:firstLine="360"/>
        <w:rPr>
          <w:rFonts w:cs="Arial"/>
          <w:szCs w:val="21"/>
        </w:rPr>
      </w:pPr>
      <w:r w:rsidRPr="002E457B">
        <w:rPr>
          <w:rFonts w:cs="Arial"/>
          <w:szCs w:val="21"/>
        </w:rPr>
        <w:t>继电器输出形式</w:t>
      </w:r>
      <w:r w:rsidR="00085A3A">
        <w:rPr>
          <w:rFonts w:cs="Arial" w:hint="eastAsia"/>
          <w:szCs w:val="21"/>
        </w:rPr>
        <w:t>为常开，即继电器不动作（还原）时两个</w:t>
      </w:r>
      <w:r w:rsidR="006A65AA">
        <w:rPr>
          <w:rFonts w:cs="Arial" w:hint="eastAsia"/>
          <w:szCs w:val="21"/>
        </w:rPr>
        <w:t>触点</w:t>
      </w:r>
      <w:r w:rsidR="00085A3A">
        <w:rPr>
          <w:rFonts w:cs="Arial" w:hint="eastAsia"/>
          <w:szCs w:val="21"/>
        </w:rPr>
        <w:t>分开，</w:t>
      </w:r>
      <w:r w:rsidR="004912BF">
        <w:rPr>
          <w:rFonts w:cs="Arial" w:hint="eastAsia"/>
          <w:szCs w:val="21"/>
        </w:rPr>
        <w:t>继电器</w:t>
      </w:r>
      <w:r w:rsidR="00085A3A">
        <w:rPr>
          <w:rFonts w:cs="Arial" w:hint="eastAsia"/>
          <w:szCs w:val="21"/>
        </w:rPr>
        <w:t>动作时</w:t>
      </w:r>
      <w:r w:rsidR="004912BF">
        <w:rPr>
          <w:rFonts w:cs="Arial" w:hint="eastAsia"/>
          <w:szCs w:val="21"/>
        </w:rPr>
        <w:t>触点</w:t>
      </w:r>
      <w:r w:rsidR="00085A3A">
        <w:rPr>
          <w:rFonts w:cs="Arial" w:hint="eastAsia"/>
          <w:szCs w:val="21"/>
        </w:rPr>
        <w:t>闭合。</w:t>
      </w:r>
    </w:p>
    <w:p w:rsidR="008C4983" w:rsidRPr="002E457B" w:rsidRDefault="008C4983" w:rsidP="00A17A63">
      <w:pPr>
        <w:pStyle w:val="3"/>
        <w:ind w:left="480"/>
        <w:rPr>
          <w:rFonts w:cs="Arial"/>
        </w:rPr>
      </w:pPr>
      <w:bookmarkStart w:id="26" w:name="_Toc493763883"/>
      <w:r w:rsidRPr="002E457B">
        <w:rPr>
          <w:rFonts w:cs="Arial"/>
        </w:rPr>
        <w:t>设定方法</w:t>
      </w:r>
      <w:bookmarkEnd w:id="26"/>
    </w:p>
    <w:p w:rsidR="00763B4A" w:rsidRDefault="00763B4A" w:rsidP="000B0445">
      <w:pPr>
        <w:ind w:left="480" w:firstLine="360"/>
        <w:rPr>
          <w:rFonts w:cs="Arial"/>
        </w:rPr>
      </w:pPr>
      <w:r>
        <w:rPr>
          <w:rFonts w:cs="Arial" w:hint="eastAsia"/>
        </w:rPr>
        <w:t>继电器设定的操作方法见前面“</w:t>
      </w:r>
      <w:r w:rsidR="00D77A56">
        <w:rPr>
          <w:rFonts w:cs="Arial" w:hint="eastAsia"/>
        </w:rPr>
        <w:t>通用</w:t>
      </w:r>
      <w:r>
        <w:rPr>
          <w:rFonts w:cs="Arial" w:hint="eastAsia"/>
        </w:rPr>
        <w:t>参数设置”章节。</w:t>
      </w:r>
    </w:p>
    <w:p w:rsidR="00F22278" w:rsidRDefault="00F22278" w:rsidP="00F22278">
      <w:pPr>
        <w:ind w:left="480" w:firstLine="360"/>
        <w:rPr>
          <w:rFonts w:cs="Arial"/>
        </w:rPr>
      </w:pPr>
      <w:r>
        <w:rPr>
          <w:rFonts w:cs="Arial" w:hint="eastAsia"/>
        </w:rPr>
        <w:t>设定值上限真空度必须高于下限，否则</w:t>
      </w:r>
      <w:r w:rsidRPr="002E457B">
        <w:rPr>
          <w:rFonts w:cs="Arial"/>
        </w:rPr>
        <w:t>该组设定值无效。</w:t>
      </w:r>
    </w:p>
    <w:p w:rsidR="00B03C49" w:rsidRPr="002E457B" w:rsidRDefault="008C4983" w:rsidP="00F22278">
      <w:pPr>
        <w:ind w:left="480" w:firstLine="360"/>
        <w:rPr>
          <w:rFonts w:cs="Arial"/>
        </w:rPr>
      </w:pPr>
      <w:r w:rsidRPr="002E457B">
        <w:rPr>
          <w:rFonts w:cs="Arial"/>
        </w:rPr>
        <w:t>出厂时</w:t>
      </w:r>
      <w:r w:rsidR="00E57584" w:rsidRPr="002E457B">
        <w:rPr>
          <w:rFonts w:cs="Arial"/>
        </w:rPr>
        <w:t>所有继电器</w:t>
      </w:r>
      <w:r w:rsidR="00F22278">
        <w:rPr>
          <w:rFonts w:cs="Arial" w:hint="eastAsia"/>
        </w:rPr>
        <w:t>均不启用，上下限默认为</w:t>
      </w:r>
      <w:r w:rsidR="00F22278">
        <w:rPr>
          <w:rFonts w:cs="Arial" w:hint="eastAsia"/>
        </w:rPr>
        <w:t>1.</w:t>
      </w:r>
      <w:r w:rsidR="00F22278">
        <w:rPr>
          <w:rFonts w:cs="Arial"/>
        </w:rPr>
        <w:t>0E-5</w:t>
      </w:r>
      <w:r w:rsidRPr="002E457B">
        <w:rPr>
          <w:rFonts w:cs="Arial"/>
        </w:rPr>
        <w:t>。</w:t>
      </w:r>
    </w:p>
    <w:p w:rsidR="008C4983" w:rsidRPr="002E457B" w:rsidRDefault="008C4983" w:rsidP="00A17A63">
      <w:pPr>
        <w:pStyle w:val="3"/>
        <w:ind w:left="480"/>
        <w:rPr>
          <w:rFonts w:cs="Arial"/>
        </w:rPr>
      </w:pPr>
      <w:bookmarkStart w:id="27" w:name="_Toc493763884"/>
      <w:r w:rsidRPr="002E457B">
        <w:rPr>
          <w:rFonts w:cs="Arial"/>
        </w:rPr>
        <w:t>定点控制</w:t>
      </w:r>
      <w:bookmarkEnd w:id="27"/>
    </w:p>
    <w:p w:rsidR="008A251A" w:rsidRPr="002E457B" w:rsidRDefault="00AC44B5" w:rsidP="008330EF">
      <w:pPr>
        <w:ind w:left="480"/>
        <w:rPr>
          <w:rFonts w:cs="Arial"/>
        </w:rPr>
      </w:pPr>
      <w:r w:rsidRPr="002E457B">
        <w:rPr>
          <w:rFonts w:cs="Arial"/>
        </w:rPr>
        <w:tab/>
      </w:r>
      <w:r w:rsidRPr="002E457B">
        <w:rPr>
          <w:rFonts w:cs="Arial"/>
        </w:rPr>
        <w:t>设定值的上限和下限相等时，该组控制方式为点控。当真空度高于设定值，继电器动作</w:t>
      </w:r>
      <w:r w:rsidR="00FA4B0A" w:rsidRPr="002E457B">
        <w:rPr>
          <w:rFonts w:cs="Arial"/>
        </w:rPr>
        <w:t>，</w:t>
      </w:r>
      <w:r w:rsidR="0020569D">
        <w:rPr>
          <w:rFonts w:cs="Arial" w:hint="eastAsia"/>
        </w:rPr>
        <w:t>继电器</w:t>
      </w:r>
      <w:r w:rsidR="005E3137">
        <w:rPr>
          <w:rFonts w:cs="Arial" w:hint="eastAsia"/>
        </w:rPr>
        <w:t>位号会在相应的</w:t>
      </w:r>
      <w:r w:rsidR="005A2714">
        <w:rPr>
          <w:rFonts w:cs="Arial" w:hint="eastAsia"/>
        </w:rPr>
        <w:t>测试通道中显示。</w:t>
      </w:r>
    </w:p>
    <w:p w:rsidR="00AC44B5" w:rsidRDefault="00AC44B5" w:rsidP="00A17A63">
      <w:pPr>
        <w:ind w:left="480"/>
        <w:rPr>
          <w:rFonts w:cs="Arial"/>
        </w:rPr>
      </w:pPr>
      <w:r w:rsidRPr="002E457B">
        <w:rPr>
          <w:rFonts w:cs="Arial"/>
        </w:rPr>
        <w:tab/>
      </w:r>
      <w:r w:rsidR="00FA4B0A" w:rsidRPr="002E457B">
        <w:rPr>
          <w:rFonts w:cs="Arial"/>
        </w:rPr>
        <w:t>例</w:t>
      </w:r>
      <w:r w:rsidRPr="002E457B">
        <w:rPr>
          <w:rFonts w:cs="Arial"/>
        </w:rPr>
        <w:t>：</w:t>
      </w:r>
      <w:r w:rsidR="00B54773">
        <w:rPr>
          <w:rFonts w:cs="Arial" w:hint="eastAsia"/>
        </w:rPr>
        <w:t>继电器</w:t>
      </w:r>
      <w:r w:rsidR="00B54773">
        <w:rPr>
          <w:rFonts w:cs="Arial" w:hint="eastAsia"/>
        </w:rPr>
        <w:t>2</w:t>
      </w:r>
      <w:r w:rsidR="0046339E">
        <w:rPr>
          <w:rFonts w:cs="Arial" w:hint="eastAsia"/>
        </w:rPr>
        <w:t>由</w:t>
      </w:r>
      <w:r w:rsidR="00C97E73">
        <w:rPr>
          <w:rFonts w:cs="Arial" w:hint="eastAsia"/>
        </w:rPr>
        <w:t>测量</w:t>
      </w:r>
      <w:r w:rsidR="00B54773">
        <w:rPr>
          <w:rFonts w:cs="Arial" w:hint="eastAsia"/>
        </w:rPr>
        <w:t>通道</w:t>
      </w:r>
      <w:r w:rsidR="00B54773">
        <w:rPr>
          <w:rFonts w:cs="Arial" w:hint="eastAsia"/>
        </w:rPr>
        <w:t>1</w:t>
      </w:r>
      <w:r w:rsidR="00B54773">
        <w:rPr>
          <w:rFonts w:cs="Arial" w:hint="eastAsia"/>
        </w:rPr>
        <w:t>控制，</w:t>
      </w:r>
      <w:r w:rsidRPr="002E457B">
        <w:rPr>
          <w:rFonts w:cs="Arial"/>
        </w:rPr>
        <w:t>设定值</w:t>
      </w:r>
      <w:r w:rsidR="00FD6ADC" w:rsidRPr="002E457B">
        <w:rPr>
          <w:rFonts w:cs="Arial"/>
        </w:rPr>
        <w:t>2</w:t>
      </w:r>
      <w:r w:rsidRPr="002E457B">
        <w:rPr>
          <w:rFonts w:cs="Arial"/>
        </w:rPr>
        <w:t>的上下限均为</w:t>
      </w:r>
      <w:r w:rsidR="00FD6ADC" w:rsidRPr="002E457B">
        <w:rPr>
          <w:rFonts w:cs="Arial"/>
        </w:rPr>
        <w:t>1.0E 2</w:t>
      </w:r>
      <w:r w:rsidR="00FD6ADC" w:rsidRPr="002E457B">
        <w:rPr>
          <w:rFonts w:cs="Arial"/>
        </w:rPr>
        <w:t>，当真空度达到</w:t>
      </w:r>
      <w:r w:rsidR="00FD6ADC" w:rsidRPr="002E457B">
        <w:rPr>
          <w:rFonts w:cs="Arial"/>
        </w:rPr>
        <w:t>9.</w:t>
      </w:r>
      <w:r w:rsidR="00EE28DD">
        <w:rPr>
          <w:rFonts w:cs="Arial"/>
        </w:rPr>
        <w:t>9</w:t>
      </w:r>
      <w:r w:rsidR="00FD6ADC" w:rsidRPr="002E457B">
        <w:rPr>
          <w:rFonts w:cs="Arial"/>
        </w:rPr>
        <w:t>E 1</w:t>
      </w:r>
      <w:r w:rsidR="00FD6ADC" w:rsidRPr="002E457B">
        <w:rPr>
          <w:rFonts w:cs="Arial"/>
        </w:rPr>
        <w:t>时，继电器</w:t>
      </w:r>
      <w:r w:rsidR="00FD6ADC" w:rsidRPr="002E457B">
        <w:rPr>
          <w:rFonts w:cs="Arial"/>
        </w:rPr>
        <w:t>J2</w:t>
      </w:r>
      <w:r w:rsidR="00FD6ADC" w:rsidRPr="002E457B">
        <w:rPr>
          <w:rFonts w:cs="Arial"/>
        </w:rPr>
        <w:t>动作。当真空度回到</w:t>
      </w:r>
      <w:r w:rsidR="00FD6ADC" w:rsidRPr="002E457B">
        <w:rPr>
          <w:rFonts w:cs="Arial"/>
        </w:rPr>
        <w:t>1.</w:t>
      </w:r>
      <w:r w:rsidR="00E0569C" w:rsidRPr="002E457B">
        <w:rPr>
          <w:rFonts w:cs="Arial"/>
        </w:rPr>
        <w:t>1</w:t>
      </w:r>
      <w:r w:rsidR="00FD6ADC" w:rsidRPr="002E457B">
        <w:rPr>
          <w:rFonts w:cs="Arial"/>
        </w:rPr>
        <w:t>E 2</w:t>
      </w:r>
      <w:r w:rsidR="00FD6ADC" w:rsidRPr="002E457B">
        <w:rPr>
          <w:rFonts w:cs="Arial"/>
        </w:rPr>
        <w:t>时，继电器</w:t>
      </w:r>
      <w:r w:rsidR="00FD6ADC" w:rsidRPr="002E457B">
        <w:rPr>
          <w:rFonts w:cs="Arial"/>
        </w:rPr>
        <w:t>J2</w:t>
      </w:r>
      <w:r w:rsidR="00FD6ADC" w:rsidRPr="002E457B">
        <w:rPr>
          <w:rFonts w:cs="Arial"/>
        </w:rPr>
        <w:t>还原。</w:t>
      </w:r>
      <w:r w:rsidR="00C97E73">
        <w:rPr>
          <w:rFonts w:cs="Arial" w:hint="eastAsia"/>
        </w:rPr>
        <w:t>测量</w:t>
      </w:r>
      <w:r w:rsidR="00927311">
        <w:rPr>
          <w:rFonts w:cs="Arial" w:hint="eastAsia"/>
        </w:rPr>
        <w:t>通道</w:t>
      </w:r>
      <w:r w:rsidR="00927311">
        <w:rPr>
          <w:rFonts w:cs="Arial" w:hint="eastAsia"/>
        </w:rPr>
        <w:t>1</w:t>
      </w:r>
      <w:r w:rsidR="00927311">
        <w:rPr>
          <w:rFonts w:cs="Arial" w:hint="eastAsia"/>
        </w:rPr>
        <w:t>显示屏如下图所示</w:t>
      </w:r>
    </w:p>
    <w:p w:rsidR="002436A2" w:rsidRDefault="002436A2" w:rsidP="00A17A63">
      <w:pPr>
        <w:ind w:left="480"/>
        <w:rPr>
          <w:rFonts w:cs="Arial"/>
        </w:rPr>
      </w:pPr>
      <w:r>
        <w:rPr>
          <w:rFonts w:cs="Arial" w:hint="eastAsia"/>
          <w:noProof/>
        </w:rPr>
        <w:drawing>
          <wp:inline distT="0" distB="0" distL="0" distR="0">
            <wp:extent cx="2406613" cy="135649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继电器举例1.wmf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13" cy="13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B26">
        <w:rPr>
          <w:rFonts w:cs="Arial" w:hint="eastAsia"/>
        </w:rPr>
        <w:t xml:space="preserve">  </w:t>
      </w:r>
      <w:r>
        <w:rPr>
          <w:rFonts w:cs="Arial" w:hint="eastAsia"/>
          <w:noProof/>
        </w:rPr>
        <w:drawing>
          <wp:inline distT="0" distB="0" distL="0" distR="0">
            <wp:extent cx="2392641" cy="135382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继电器举例2.wmf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560" cy="136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A25" w:rsidRPr="002E457B" w:rsidRDefault="00825A25" w:rsidP="00A17A63">
      <w:pPr>
        <w:ind w:left="480"/>
        <w:rPr>
          <w:rFonts w:cs="Arial"/>
        </w:rPr>
      </w:pPr>
    </w:p>
    <w:p w:rsidR="008C4983" w:rsidRPr="002E457B" w:rsidRDefault="008C4983" w:rsidP="00A17A63">
      <w:pPr>
        <w:pStyle w:val="3"/>
        <w:ind w:left="480"/>
        <w:rPr>
          <w:rFonts w:cs="Arial"/>
        </w:rPr>
      </w:pPr>
      <w:bookmarkStart w:id="28" w:name="_Toc493763885"/>
      <w:r w:rsidRPr="002E457B">
        <w:rPr>
          <w:rFonts w:cs="Arial"/>
        </w:rPr>
        <w:t>区域控制</w:t>
      </w:r>
      <w:bookmarkEnd w:id="28"/>
    </w:p>
    <w:p w:rsidR="00FA4B0A" w:rsidRDefault="00FA4B0A" w:rsidP="00A17A63">
      <w:pPr>
        <w:ind w:left="480" w:firstLine="420"/>
        <w:rPr>
          <w:rFonts w:cs="Arial"/>
        </w:rPr>
      </w:pPr>
      <w:r w:rsidRPr="002E457B">
        <w:rPr>
          <w:rFonts w:cs="Arial"/>
        </w:rPr>
        <w:t>设定值的上限和下限不相等时，该组控制方式为区域控制。当真空度高于设定值上限，继电器动作。</w:t>
      </w:r>
      <w:r w:rsidR="007970DA" w:rsidRPr="002E457B">
        <w:rPr>
          <w:rFonts w:cs="Arial"/>
        </w:rPr>
        <w:t>当真空度下降到上下限之间时，继电器继续保持</w:t>
      </w:r>
      <w:r w:rsidR="00F22604" w:rsidRPr="002E457B">
        <w:rPr>
          <w:rFonts w:cs="Arial"/>
        </w:rPr>
        <w:t>动作状态</w:t>
      </w:r>
      <w:r w:rsidR="007970DA" w:rsidRPr="002E457B">
        <w:rPr>
          <w:rFonts w:cs="Arial"/>
        </w:rPr>
        <w:t>。当真空度</w:t>
      </w:r>
      <w:r w:rsidR="00C644C2">
        <w:rPr>
          <w:rFonts w:cs="Arial" w:hint="eastAsia"/>
        </w:rPr>
        <w:t>低于</w:t>
      </w:r>
      <w:r w:rsidR="007970DA" w:rsidRPr="002E457B">
        <w:rPr>
          <w:rFonts w:cs="Arial"/>
        </w:rPr>
        <w:t>下限，继电器还原。</w:t>
      </w:r>
    </w:p>
    <w:p w:rsidR="00271B93" w:rsidRPr="002E457B" w:rsidRDefault="00271B93" w:rsidP="00A17A63">
      <w:pPr>
        <w:ind w:left="480"/>
        <w:rPr>
          <w:rFonts w:cs="Arial"/>
        </w:rPr>
      </w:pPr>
      <w:r w:rsidRPr="002E457B">
        <w:rPr>
          <w:rFonts w:cs="Arial"/>
        </w:rPr>
        <w:tab/>
      </w:r>
      <w:r w:rsidRPr="002E457B">
        <w:rPr>
          <w:rFonts w:cs="Arial"/>
        </w:rPr>
        <w:t>例：设定</w:t>
      </w:r>
      <w:r w:rsidR="00457372" w:rsidRPr="002E457B">
        <w:rPr>
          <w:rFonts w:cs="Arial"/>
        </w:rPr>
        <w:t>2</w:t>
      </w:r>
      <w:r w:rsidRPr="002E457B">
        <w:rPr>
          <w:rFonts w:cs="Arial"/>
        </w:rPr>
        <w:t>的上限为</w:t>
      </w:r>
      <w:r w:rsidRPr="002E457B">
        <w:rPr>
          <w:rFonts w:cs="Arial"/>
        </w:rPr>
        <w:t>5.0E 1</w:t>
      </w:r>
      <w:r w:rsidRPr="002E457B">
        <w:rPr>
          <w:rFonts w:cs="Arial"/>
        </w:rPr>
        <w:t>，下限为</w:t>
      </w:r>
      <w:r w:rsidRPr="002E457B">
        <w:rPr>
          <w:rFonts w:cs="Arial"/>
        </w:rPr>
        <w:t>1.0E 2</w:t>
      </w:r>
      <w:r w:rsidRPr="002E457B">
        <w:rPr>
          <w:rFonts w:cs="Arial"/>
        </w:rPr>
        <w:t>。下图为控制输出的变化情况：</w:t>
      </w:r>
    </w:p>
    <w:p w:rsidR="003243CE" w:rsidRDefault="0021565D" w:rsidP="002F5818">
      <w:pPr>
        <w:ind w:left="480"/>
        <w:rPr>
          <w:rFonts w:cs="Arial"/>
          <w:szCs w:val="21"/>
        </w:rPr>
      </w:pPr>
      <w:r>
        <w:rPr>
          <w:rFonts w:cs="Arial"/>
          <w:noProof/>
        </w:rPr>
        <w:lastRenderedPageBreak/>
        <w:drawing>
          <wp:inline distT="0" distB="0" distL="0" distR="0">
            <wp:extent cx="4011295" cy="2543175"/>
            <wp:effectExtent l="0" t="0" r="0" b="0"/>
            <wp:docPr id="3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区域控制.wmf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3CE" w:rsidRDefault="003243CE" w:rsidP="002F5818">
      <w:pPr>
        <w:ind w:left="480"/>
        <w:rPr>
          <w:rFonts w:cs="Arial"/>
          <w:szCs w:val="21"/>
        </w:rPr>
      </w:pPr>
    </w:p>
    <w:p w:rsidR="00E714FE" w:rsidRDefault="00E714FE" w:rsidP="002F5818">
      <w:pPr>
        <w:ind w:left="480"/>
        <w:rPr>
          <w:rFonts w:cs="Arial"/>
          <w:szCs w:val="21"/>
        </w:rPr>
      </w:pPr>
    </w:p>
    <w:p w:rsidR="00D53E00" w:rsidRDefault="00D53E00" w:rsidP="002F5818">
      <w:pPr>
        <w:ind w:left="480"/>
        <w:rPr>
          <w:rFonts w:cs="Arial"/>
          <w:szCs w:val="21"/>
        </w:rPr>
      </w:pPr>
    </w:p>
    <w:p w:rsidR="00D53E00" w:rsidRDefault="00D53E00" w:rsidP="002F5818">
      <w:pPr>
        <w:ind w:left="480"/>
        <w:rPr>
          <w:rFonts w:cs="Arial"/>
          <w:szCs w:val="21"/>
        </w:rPr>
      </w:pPr>
    </w:p>
    <w:p w:rsidR="00BC654B" w:rsidRPr="002E457B" w:rsidRDefault="00EB3551" w:rsidP="008A7F76">
      <w:pPr>
        <w:pStyle w:val="2"/>
        <w:rPr>
          <w:rFonts w:ascii="Arial" w:hAnsi="Arial" w:cs="Arial"/>
        </w:rPr>
      </w:pPr>
      <w:bookmarkStart w:id="29" w:name="_Toc493763886"/>
      <w:r>
        <w:rPr>
          <w:rFonts w:ascii="Arial" w:hAnsi="Arial" w:cs="Arial" w:hint="eastAsia"/>
        </w:rPr>
        <w:t>模拟</w:t>
      </w:r>
      <w:r w:rsidR="008A7F76" w:rsidRPr="002E457B">
        <w:rPr>
          <w:rFonts w:ascii="Arial" w:hAnsi="Arial" w:cs="Arial"/>
        </w:rPr>
        <w:t>输出</w:t>
      </w:r>
      <w:bookmarkEnd w:id="29"/>
    </w:p>
    <w:p w:rsidR="0029021E" w:rsidRPr="002E457B" w:rsidRDefault="00EB3551" w:rsidP="00306D4B">
      <w:pPr>
        <w:ind w:left="480" w:firstLine="360"/>
      </w:pPr>
      <w:r>
        <w:rPr>
          <w:rFonts w:hint="eastAsia"/>
        </w:rPr>
        <w:t>模拟输出（</w:t>
      </w:r>
      <w:r w:rsidR="008A7F76" w:rsidRPr="002E457B">
        <w:t>变送输出</w:t>
      </w:r>
      <w:r>
        <w:rPr>
          <w:rFonts w:hint="eastAsia"/>
        </w:rPr>
        <w:t>）</w:t>
      </w:r>
      <w:r w:rsidR="008B3B7A" w:rsidRPr="002E457B">
        <w:t>功能是将真空度转换</w:t>
      </w:r>
      <w:r w:rsidR="008A7F76" w:rsidRPr="002E457B">
        <w:t>成模拟信号</w:t>
      </w:r>
      <w:r w:rsidR="0055348B">
        <w:rPr>
          <w:rFonts w:hint="eastAsia"/>
        </w:rPr>
        <w:t>，</w:t>
      </w:r>
      <w:r w:rsidR="008A7F76" w:rsidRPr="002E457B">
        <w:t>传输给</w:t>
      </w:r>
      <w:r w:rsidR="008A7F76" w:rsidRPr="002E457B">
        <w:t>PLC</w:t>
      </w:r>
      <w:r w:rsidR="008A7F76" w:rsidRPr="002E457B">
        <w:t>、记录仪或控制系统。</w:t>
      </w:r>
      <w:r w:rsidR="008B3B7A" w:rsidRPr="002E457B">
        <w:t>输出的模拟信号</w:t>
      </w:r>
      <w:r w:rsidR="008A7F76" w:rsidRPr="002E457B">
        <w:t>类型为</w:t>
      </w:r>
      <w:r w:rsidR="008A7F76" w:rsidRPr="002E457B">
        <w:t xml:space="preserve">0 </w:t>
      </w:r>
      <w:r w:rsidR="00DE63CA" w:rsidRPr="002E457B">
        <w:t>~</w:t>
      </w:r>
      <w:r w:rsidR="008B3B7A" w:rsidRPr="002E457B">
        <w:t xml:space="preserve"> </w:t>
      </w:r>
      <w:r w:rsidR="008A7F76" w:rsidRPr="002E457B">
        <w:t>10V</w:t>
      </w:r>
      <w:r w:rsidR="008B3B7A" w:rsidRPr="002E457B">
        <w:t>、</w:t>
      </w:r>
      <w:r w:rsidR="008B3B7A" w:rsidRPr="002E457B">
        <w:t>0 ~ 5V</w:t>
      </w:r>
      <w:r w:rsidR="008B3B7A" w:rsidRPr="002E457B">
        <w:t>、</w:t>
      </w:r>
      <w:r w:rsidR="008B3B7A" w:rsidRPr="002E457B">
        <w:t>4 ~ 20mA</w:t>
      </w:r>
      <w:r w:rsidR="008B3B7A" w:rsidRPr="002E457B">
        <w:t>等，具体类型</w:t>
      </w:r>
      <w:r w:rsidR="000C6D67">
        <w:rPr>
          <w:rFonts w:hint="eastAsia"/>
        </w:rPr>
        <w:t>在</w:t>
      </w:r>
      <w:r w:rsidR="0055348B">
        <w:rPr>
          <w:rFonts w:hint="eastAsia"/>
        </w:rPr>
        <w:t>订货时</w:t>
      </w:r>
      <w:r w:rsidR="008B3B7A" w:rsidRPr="002E457B">
        <w:t>指定</w:t>
      </w:r>
      <w:r w:rsidR="008A7F76" w:rsidRPr="002E457B">
        <w:t>。</w:t>
      </w:r>
    </w:p>
    <w:p w:rsidR="008A7F76" w:rsidRPr="002E457B" w:rsidRDefault="00E32583" w:rsidP="00860FB9">
      <w:pPr>
        <w:ind w:left="480" w:firstLine="360"/>
      </w:pPr>
      <w:r>
        <w:rPr>
          <w:rFonts w:ascii="等线" w:eastAsia="等线" w:hAnsi="等线" w:hint="eastAsia"/>
        </w:rPr>
        <w:t>●</w:t>
      </w:r>
      <w:r w:rsidR="008A7F76" w:rsidRPr="002E457B">
        <w:t>真空度和电压</w:t>
      </w:r>
      <w:r w:rsidR="008D3C0C" w:rsidRPr="002E457B">
        <w:t>（</w:t>
      </w:r>
      <w:r w:rsidR="008D3C0C" w:rsidRPr="002E457B">
        <w:t>0 ~ 10V</w:t>
      </w:r>
      <w:r w:rsidR="008D3C0C" w:rsidRPr="002E457B">
        <w:t>）</w:t>
      </w:r>
      <w:r w:rsidR="008A7F76" w:rsidRPr="002E457B">
        <w:t>的对应关系：</w:t>
      </w:r>
    </w:p>
    <w:p w:rsidR="009D1A6C" w:rsidRPr="002E457B" w:rsidRDefault="00E205DC" w:rsidP="00751FD1">
      <w:pPr>
        <w:ind w:left="480"/>
      </w:pPr>
      <w:r w:rsidRPr="002E457B">
        <w:tab/>
      </w:r>
      <m:oMath>
        <m:sSup>
          <m:sSupPr>
            <m:ctrlPr>
              <w:rPr>
                <w:rFonts w:ascii="Cambria Math" w:hAnsi="Cambria Math"/>
                <w:sz w:val="44"/>
                <w:szCs w:val="4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U</m:t>
                </m:r>
                <m:r>
                  <m:rPr>
                    <m:sty m:val="p"/>
                  </m:rPr>
                  <w:rPr>
                    <w:rFonts w:eastAsia="微软雅黑" w:cs="Arial"/>
                    <w:sz w:val="44"/>
                    <w:szCs w:val="44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3.572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1.286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44"/>
                <w:szCs w:val="44"/>
                <w:vertAlign w:val="superscript"/>
              </w:rPr>
              <m:t>)</m:t>
            </m:r>
          </m:sup>
        </m:sSup>
      </m:oMath>
      <w:r w:rsidR="00751FD1">
        <w:rPr>
          <w:rFonts w:hint="eastAsia"/>
          <w:sz w:val="44"/>
          <w:szCs w:val="44"/>
          <w:vertAlign w:val="superscript"/>
        </w:rPr>
        <w:t xml:space="preserve">    </w:t>
      </w:r>
      <w:r w:rsidR="009D1A6C" w:rsidRPr="002E457B">
        <w:t>P</w:t>
      </w:r>
      <w:r w:rsidR="002B2980">
        <w:rPr>
          <w:rFonts w:hint="eastAsia"/>
        </w:rPr>
        <w:t>：</w:t>
      </w:r>
      <w:r w:rsidR="009D1A6C" w:rsidRPr="002E457B">
        <w:t>真空度（</w:t>
      </w:r>
      <w:r w:rsidR="009D1A6C" w:rsidRPr="002E457B">
        <w:t>Pa</w:t>
      </w:r>
      <w:r w:rsidR="009D1A6C" w:rsidRPr="002E457B">
        <w:t>），</w:t>
      </w:r>
      <w:r w:rsidR="009D1A6C" w:rsidRPr="002E457B">
        <w:t>U</w:t>
      </w:r>
      <w:r w:rsidR="002B2980">
        <w:rPr>
          <w:rFonts w:hint="eastAsia"/>
        </w:rPr>
        <w:t>：</w:t>
      </w:r>
      <w:r w:rsidR="009D1A6C" w:rsidRPr="002E457B">
        <w:t>输出电压（</w:t>
      </w:r>
      <w:r w:rsidR="009D1A6C" w:rsidRPr="002E457B">
        <w:t>V</w:t>
      </w:r>
      <w:r w:rsidR="009D1A6C" w:rsidRPr="002E457B">
        <w:t>）</w:t>
      </w:r>
    </w:p>
    <w:p w:rsidR="008A7F76" w:rsidRPr="002E457B" w:rsidRDefault="008A7F76" w:rsidP="008D3C0C">
      <w:pPr>
        <w:ind w:left="480"/>
        <w:rPr>
          <w:rFonts w:cs="Arial"/>
        </w:rPr>
      </w:pPr>
    </w:p>
    <w:p w:rsidR="00751FD1" w:rsidRDefault="00751FD1" w:rsidP="00580A23">
      <w:pPr>
        <w:ind w:left="480" w:firstLine="360"/>
        <w:rPr>
          <w:rFonts w:ascii="等线" w:eastAsia="等线" w:hAnsi="等线"/>
        </w:rPr>
      </w:pPr>
    </w:p>
    <w:p w:rsidR="00580A23" w:rsidRPr="002E457B" w:rsidRDefault="00E32583" w:rsidP="00580A23">
      <w:pPr>
        <w:ind w:left="480" w:firstLine="360"/>
      </w:pPr>
      <w:r>
        <w:rPr>
          <w:rFonts w:ascii="等线" w:eastAsia="等线" w:hAnsi="等线" w:hint="eastAsia"/>
        </w:rPr>
        <w:t>●</w:t>
      </w:r>
      <w:r w:rsidR="00580A23" w:rsidRPr="002E457B">
        <w:t>真空度和电压（</w:t>
      </w:r>
      <w:r w:rsidR="00580A23" w:rsidRPr="002E457B">
        <w:t xml:space="preserve">0 ~ </w:t>
      </w:r>
      <w:r w:rsidR="00580A23">
        <w:t>5</w:t>
      </w:r>
      <w:r w:rsidR="00580A23" w:rsidRPr="002E457B">
        <w:t>V</w:t>
      </w:r>
      <w:r w:rsidR="00580A23" w:rsidRPr="002E457B">
        <w:t>）的对应关系：</w:t>
      </w:r>
    </w:p>
    <w:p w:rsidR="00580A23" w:rsidRPr="00751FD1" w:rsidRDefault="00580A23" w:rsidP="00751FD1">
      <w:pPr>
        <w:ind w:left="480"/>
        <w:rPr>
          <w:sz w:val="36"/>
          <w:szCs w:val="36"/>
        </w:rPr>
      </w:pPr>
      <w:r w:rsidRPr="002E457B">
        <w:tab/>
      </w:r>
      <m:oMath>
        <m:sSup>
          <m:sSupPr>
            <m:ctrlPr>
              <w:rPr>
                <w:rFonts w:ascii="Cambria Math" w:hAnsi="Cambria Math"/>
                <w:sz w:val="44"/>
                <w:szCs w:val="4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U</m:t>
                </m:r>
                <m:r>
                  <m:rPr>
                    <m:sty m:val="p"/>
                  </m:rPr>
                  <w:rPr>
                    <w:rFonts w:eastAsia="微软雅黑" w:cs="Arial"/>
                    <w:sz w:val="44"/>
                    <w:szCs w:val="44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1.786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0.643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44"/>
                <w:szCs w:val="44"/>
                <w:vertAlign w:val="superscript"/>
              </w:rPr>
              <m:t>)</m:t>
            </m:r>
          </m:sup>
        </m:sSup>
      </m:oMath>
      <w:r w:rsidR="00751FD1">
        <w:rPr>
          <w:rFonts w:hint="eastAsia"/>
          <w:sz w:val="36"/>
          <w:szCs w:val="36"/>
        </w:rPr>
        <w:t xml:space="preserve">   </w:t>
      </w:r>
      <w:r w:rsidRPr="002E457B">
        <w:t>P</w:t>
      </w:r>
      <w:r w:rsidR="002B2980">
        <w:rPr>
          <w:rFonts w:hint="eastAsia"/>
        </w:rPr>
        <w:t>：</w:t>
      </w:r>
      <w:r w:rsidRPr="002E457B">
        <w:t>真空度（</w:t>
      </w:r>
      <w:r w:rsidRPr="002E457B">
        <w:t>Pa</w:t>
      </w:r>
      <w:r w:rsidRPr="002E457B">
        <w:t>），</w:t>
      </w:r>
      <w:r w:rsidRPr="002E457B">
        <w:t>U</w:t>
      </w:r>
      <w:r w:rsidR="002B2980">
        <w:rPr>
          <w:rFonts w:hint="eastAsia"/>
        </w:rPr>
        <w:t>：</w:t>
      </w:r>
      <w:r w:rsidRPr="002E457B">
        <w:t>输出电压（</w:t>
      </w:r>
      <w:r w:rsidRPr="002E457B">
        <w:t>V</w:t>
      </w:r>
      <w:r w:rsidRPr="002E457B">
        <w:t>）</w:t>
      </w:r>
    </w:p>
    <w:p w:rsidR="008D3C0C" w:rsidRPr="00580A23" w:rsidRDefault="008D3C0C" w:rsidP="008D3C0C">
      <w:pPr>
        <w:ind w:left="480"/>
        <w:rPr>
          <w:rFonts w:cs="Arial"/>
        </w:rPr>
      </w:pPr>
    </w:p>
    <w:p w:rsidR="00751FD1" w:rsidRDefault="00751FD1" w:rsidP="0031226C">
      <w:pPr>
        <w:ind w:left="480" w:firstLine="360"/>
        <w:rPr>
          <w:rFonts w:ascii="等线" w:eastAsia="等线" w:hAnsi="等线"/>
        </w:rPr>
      </w:pPr>
    </w:p>
    <w:p w:rsidR="0031226C" w:rsidRPr="002E457B" w:rsidRDefault="00E32583" w:rsidP="0031226C">
      <w:pPr>
        <w:ind w:left="480" w:firstLine="360"/>
      </w:pPr>
      <w:r>
        <w:rPr>
          <w:rFonts w:ascii="等线" w:eastAsia="等线" w:hAnsi="等线" w:hint="eastAsia"/>
        </w:rPr>
        <w:t>●</w:t>
      </w:r>
      <w:r w:rsidR="0031226C" w:rsidRPr="002E457B">
        <w:t>真空度和</w:t>
      </w:r>
      <w:r w:rsidR="0031226C">
        <w:rPr>
          <w:rFonts w:hint="eastAsia"/>
        </w:rPr>
        <w:t>电流</w:t>
      </w:r>
      <w:r w:rsidR="001A20A4">
        <w:rPr>
          <w:rFonts w:hint="eastAsia"/>
        </w:rPr>
        <w:t>（</w:t>
      </w:r>
      <w:r w:rsidR="001A20A4">
        <w:rPr>
          <w:rFonts w:hint="eastAsia"/>
        </w:rPr>
        <w:t>4</w:t>
      </w:r>
      <w:r w:rsidR="0031226C" w:rsidRPr="002E457B">
        <w:t xml:space="preserve"> ~ </w:t>
      </w:r>
      <w:r w:rsidR="001A20A4">
        <w:t>20</w:t>
      </w:r>
      <w:r w:rsidR="001A20A4">
        <w:rPr>
          <w:rFonts w:hint="eastAsia"/>
        </w:rPr>
        <w:t>mA</w:t>
      </w:r>
      <w:r w:rsidR="0031226C" w:rsidRPr="002E457B">
        <w:t>）的对应关系：</w:t>
      </w:r>
    </w:p>
    <w:p w:rsidR="0031226C" w:rsidRPr="00751FD1" w:rsidRDefault="0031226C" w:rsidP="00751FD1">
      <w:pPr>
        <w:ind w:left="480"/>
        <w:rPr>
          <w:sz w:val="36"/>
          <w:szCs w:val="36"/>
        </w:rPr>
      </w:pPr>
      <w:r w:rsidRPr="002E457B">
        <w:tab/>
      </w:r>
      <m:oMath>
        <m:sSup>
          <m:sSupPr>
            <m:ctrlPr>
              <w:rPr>
                <w:rFonts w:ascii="Cambria Math" w:hAnsi="Cambria Math"/>
                <w:sz w:val="44"/>
                <w:szCs w:val="4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A</m:t>
                </m:r>
                <m:r>
                  <m:rPr>
                    <m:sty m:val="p"/>
                  </m:rPr>
                  <w:rPr>
                    <w:rFonts w:eastAsia="微软雅黑" w:cs="Arial"/>
                    <w:sz w:val="44"/>
                    <w:szCs w:val="44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9.715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2.058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44"/>
                <w:szCs w:val="44"/>
                <w:vertAlign w:val="superscript"/>
              </w:rPr>
              <m:t>)</m:t>
            </m:r>
          </m:sup>
        </m:sSup>
      </m:oMath>
      <w:r w:rsidR="00751FD1">
        <w:rPr>
          <w:rFonts w:hint="eastAsia"/>
          <w:sz w:val="36"/>
          <w:szCs w:val="36"/>
        </w:rPr>
        <w:t xml:space="preserve">   </w:t>
      </w:r>
      <w:r w:rsidRPr="002E457B">
        <w:t>P</w:t>
      </w:r>
      <w:r w:rsidR="002B2980">
        <w:rPr>
          <w:rFonts w:hint="eastAsia"/>
        </w:rPr>
        <w:t>：</w:t>
      </w:r>
      <w:r w:rsidRPr="002E457B">
        <w:t>真空度（</w:t>
      </w:r>
      <w:r w:rsidRPr="002E457B">
        <w:t>Pa</w:t>
      </w:r>
      <w:r w:rsidRPr="002E457B">
        <w:t>），</w:t>
      </w:r>
      <w:r w:rsidR="006957D6">
        <w:t>A</w:t>
      </w:r>
      <w:r w:rsidR="002B2980">
        <w:rPr>
          <w:rFonts w:hint="eastAsia"/>
        </w:rPr>
        <w:t>：</w:t>
      </w:r>
      <w:r w:rsidRPr="002E457B">
        <w:t>输出电</w:t>
      </w:r>
      <w:r w:rsidR="006957D6">
        <w:rPr>
          <w:rFonts w:hint="eastAsia"/>
        </w:rPr>
        <w:t>流</w:t>
      </w:r>
      <w:r w:rsidRPr="002E457B">
        <w:t>（</w:t>
      </w:r>
      <w:r w:rsidR="006957D6">
        <w:rPr>
          <w:rFonts w:hint="eastAsia"/>
        </w:rPr>
        <w:t>mA</w:t>
      </w:r>
      <w:r w:rsidRPr="002E457B">
        <w:t>）</w:t>
      </w:r>
    </w:p>
    <w:p w:rsidR="008A7F76" w:rsidRDefault="008A7F76">
      <w:pPr>
        <w:widowControl/>
        <w:ind w:leftChars="0" w:left="0"/>
        <w:jc w:val="left"/>
        <w:rPr>
          <w:rFonts w:cs="Arial"/>
          <w:szCs w:val="21"/>
        </w:rPr>
      </w:pPr>
    </w:p>
    <w:p w:rsidR="00F15392" w:rsidRPr="002E457B" w:rsidRDefault="00FB1630" w:rsidP="00F15392">
      <w:pPr>
        <w:pStyle w:val="2"/>
        <w:rPr>
          <w:rFonts w:ascii="Arial" w:hAnsi="Arial" w:cs="Arial"/>
        </w:rPr>
      </w:pPr>
      <w:bookmarkStart w:id="30" w:name="_Toc493763887"/>
      <w:r>
        <w:rPr>
          <w:rFonts w:ascii="Arial" w:hAnsi="Arial" w:cs="Arial"/>
        </w:rPr>
        <w:lastRenderedPageBreak/>
        <w:t>串</w:t>
      </w:r>
      <w:r>
        <w:rPr>
          <w:rFonts w:ascii="Arial" w:hAnsi="Arial" w:cs="Arial" w:hint="eastAsia"/>
        </w:rPr>
        <w:t>行</w:t>
      </w:r>
      <w:r w:rsidR="00F15392" w:rsidRPr="002E457B">
        <w:rPr>
          <w:rFonts w:ascii="Arial" w:hAnsi="Arial" w:cs="Arial"/>
        </w:rPr>
        <w:t>通讯</w:t>
      </w:r>
      <w:bookmarkEnd w:id="30"/>
    </w:p>
    <w:p w:rsidR="00F15392" w:rsidRPr="002E457B" w:rsidRDefault="007E6807" w:rsidP="00C603B0">
      <w:pPr>
        <w:ind w:left="480" w:firstLine="360"/>
        <w:rPr>
          <w:rFonts w:cs="Arial"/>
        </w:rPr>
      </w:pPr>
      <w:r w:rsidRPr="002E457B">
        <w:rPr>
          <w:rFonts w:cs="Arial"/>
        </w:rPr>
        <w:t>真空计支持</w:t>
      </w:r>
      <w:r w:rsidRPr="002E457B">
        <w:rPr>
          <w:rFonts w:cs="Arial"/>
        </w:rPr>
        <w:t>RS-232</w:t>
      </w:r>
      <w:r w:rsidRPr="002E457B">
        <w:rPr>
          <w:rFonts w:cs="Arial"/>
        </w:rPr>
        <w:t>和</w:t>
      </w:r>
      <w:r w:rsidRPr="002E457B">
        <w:rPr>
          <w:rFonts w:cs="Arial"/>
        </w:rPr>
        <w:t>RS-485</w:t>
      </w:r>
      <w:r w:rsidRPr="002E457B">
        <w:rPr>
          <w:rFonts w:cs="Arial"/>
        </w:rPr>
        <w:t>两种方式，两种方式共用一个接口但不共存。</w:t>
      </w:r>
      <w:r w:rsidR="00C448B1">
        <w:rPr>
          <w:rFonts w:cs="Arial" w:hint="eastAsia"/>
        </w:rPr>
        <w:t>出厂默认的</w:t>
      </w:r>
      <w:r w:rsidR="00C45531" w:rsidRPr="002E457B">
        <w:rPr>
          <w:rFonts w:cs="Arial"/>
        </w:rPr>
        <w:t>通讯参数如下：</w:t>
      </w:r>
    </w:p>
    <w:tbl>
      <w:tblPr>
        <w:tblW w:w="0" w:type="auto"/>
        <w:tblInd w:w="675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693"/>
      </w:tblGrid>
      <w:tr w:rsidR="00C45531" w:rsidRPr="002E457B" w:rsidTr="00C92F3E">
        <w:tc>
          <w:tcPr>
            <w:tcW w:w="1808" w:type="dxa"/>
            <w:vAlign w:val="center"/>
          </w:tcPr>
          <w:p w:rsidR="00C45531" w:rsidRPr="002E457B" w:rsidRDefault="00C45531" w:rsidP="00E45FE9">
            <w:pPr>
              <w:ind w:leftChars="0" w:left="-1"/>
              <w:rPr>
                <w:rFonts w:cs="Arial"/>
                <w:b/>
                <w:sz w:val="21"/>
                <w:szCs w:val="21"/>
              </w:rPr>
            </w:pPr>
            <w:r w:rsidRPr="002E457B">
              <w:rPr>
                <w:rFonts w:cs="Arial"/>
                <w:b/>
                <w:sz w:val="21"/>
                <w:szCs w:val="21"/>
              </w:rPr>
              <w:t>参数</w:t>
            </w:r>
          </w:p>
        </w:tc>
        <w:tc>
          <w:tcPr>
            <w:tcW w:w="2693" w:type="dxa"/>
            <w:vAlign w:val="center"/>
          </w:tcPr>
          <w:p w:rsidR="00C45531" w:rsidRPr="002E457B" w:rsidRDefault="00C45531" w:rsidP="00E45FE9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 w:rsidRPr="002E457B">
              <w:rPr>
                <w:rFonts w:cs="Arial"/>
                <w:b/>
                <w:sz w:val="21"/>
                <w:szCs w:val="21"/>
              </w:rPr>
              <w:t>规格</w:t>
            </w:r>
          </w:p>
        </w:tc>
      </w:tr>
      <w:tr w:rsidR="00C45531" w:rsidRPr="002E457B" w:rsidTr="00C92F3E">
        <w:tc>
          <w:tcPr>
            <w:tcW w:w="1808" w:type="dxa"/>
          </w:tcPr>
          <w:p w:rsidR="00C45531" w:rsidRPr="002E457B" w:rsidRDefault="00C45531" w:rsidP="00E45FE9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波特率</w:t>
            </w:r>
          </w:p>
        </w:tc>
        <w:tc>
          <w:tcPr>
            <w:tcW w:w="2693" w:type="dxa"/>
            <w:vAlign w:val="center"/>
          </w:tcPr>
          <w:p w:rsidR="00C45531" w:rsidRPr="002E457B" w:rsidRDefault="00C45531" w:rsidP="00E45FE9">
            <w:pPr>
              <w:ind w:leftChars="0" w:left="0"/>
              <w:rPr>
                <w:rFonts w:cs="Arial"/>
                <w:sz w:val="21"/>
                <w:szCs w:val="21"/>
              </w:rPr>
            </w:pPr>
            <w:r w:rsidRPr="002E457B">
              <w:rPr>
                <w:rFonts w:cs="Arial"/>
                <w:sz w:val="21"/>
                <w:szCs w:val="21"/>
              </w:rPr>
              <w:t>9600</w:t>
            </w:r>
          </w:p>
        </w:tc>
      </w:tr>
      <w:tr w:rsidR="00C45531" w:rsidRPr="002E457B" w:rsidTr="00C92F3E">
        <w:tc>
          <w:tcPr>
            <w:tcW w:w="1808" w:type="dxa"/>
          </w:tcPr>
          <w:p w:rsidR="00C45531" w:rsidRPr="002E457B" w:rsidRDefault="00C45531" w:rsidP="00E45FE9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起始位</w:t>
            </w:r>
          </w:p>
        </w:tc>
        <w:tc>
          <w:tcPr>
            <w:tcW w:w="2693" w:type="dxa"/>
            <w:vAlign w:val="center"/>
          </w:tcPr>
          <w:p w:rsidR="00C45531" w:rsidRPr="002E457B" w:rsidRDefault="00C45531" w:rsidP="00E45FE9">
            <w:pPr>
              <w:ind w:leftChars="0" w:left="0"/>
              <w:rPr>
                <w:rFonts w:cs="Arial"/>
                <w:sz w:val="21"/>
                <w:szCs w:val="21"/>
              </w:rPr>
            </w:pPr>
            <w:r w:rsidRPr="002E457B">
              <w:rPr>
                <w:rFonts w:cs="Arial"/>
                <w:sz w:val="21"/>
                <w:szCs w:val="21"/>
              </w:rPr>
              <w:t>1</w:t>
            </w:r>
          </w:p>
        </w:tc>
      </w:tr>
      <w:tr w:rsidR="00C45531" w:rsidRPr="002E457B" w:rsidTr="00C92F3E">
        <w:tc>
          <w:tcPr>
            <w:tcW w:w="1808" w:type="dxa"/>
          </w:tcPr>
          <w:p w:rsidR="00C45531" w:rsidRPr="002E457B" w:rsidRDefault="00C45531" w:rsidP="00E45FE9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数据位数</w:t>
            </w:r>
          </w:p>
        </w:tc>
        <w:tc>
          <w:tcPr>
            <w:tcW w:w="2693" w:type="dxa"/>
            <w:vAlign w:val="center"/>
          </w:tcPr>
          <w:p w:rsidR="00C45531" w:rsidRPr="002E457B" w:rsidRDefault="00C45531" w:rsidP="00E45FE9">
            <w:pPr>
              <w:ind w:leftChars="0" w:left="0"/>
              <w:rPr>
                <w:rFonts w:cs="Arial"/>
                <w:sz w:val="21"/>
                <w:szCs w:val="21"/>
              </w:rPr>
            </w:pPr>
            <w:r w:rsidRPr="002E457B">
              <w:rPr>
                <w:rFonts w:cs="Arial"/>
                <w:sz w:val="21"/>
                <w:szCs w:val="21"/>
              </w:rPr>
              <w:t>8</w:t>
            </w:r>
          </w:p>
        </w:tc>
      </w:tr>
      <w:tr w:rsidR="00C45531" w:rsidRPr="002E457B" w:rsidTr="00C92F3E">
        <w:tc>
          <w:tcPr>
            <w:tcW w:w="1808" w:type="dxa"/>
          </w:tcPr>
          <w:p w:rsidR="00C45531" w:rsidRPr="002E457B" w:rsidRDefault="00C45531" w:rsidP="00E45FE9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停止位</w:t>
            </w:r>
          </w:p>
        </w:tc>
        <w:tc>
          <w:tcPr>
            <w:tcW w:w="2693" w:type="dxa"/>
            <w:vAlign w:val="center"/>
          </w:tcPr>
          <w:p w:rsidR="00C45531" w:rsidRPr="002E457B" w:rsidRDefault="00C45531" w:rsidP="00E45FE9">
            <w:pPr>
              <w:ind w:leftChars="0" w:left="0"/>
              <w:rPr>
                <w:rFonts w:cs="Arial"/>
                <w:sz w:val="21"/>
                <w:szCs w:val="21"/>
              </w:rPr>
            </w:pPr>
            <w:r w:rsidRPr="002E457B">
              <w:rPr>
                <w:rFonts w:cs="Arial"/>
                <w:sz w:val="21"/>
                <w:szCs w:val="21"/>
              </w:rPr>
              <w:t>1</w:t>
            </w:r>
          </w:p>
        </w:tc>
      </w:tr>
      <w:tr w:rsidR="00C45531" w:rsidRPr="002E457B" w:rsidTr="00C92F3E">
        <w:tc>
          <w:tcPr>
            <w:tcW w:w="1808" w:type="dxa"/>
          </w:tcPr>
          <w:p w:rsidR="00C45531" w:rsidRPr="002E457B" w:rsidRDefault="00C45531" w:rsidP="00E45FE9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奇偶校验</w:t>
            </w:r>
          </w:p>
        </w:tc>
        <w:tc>
          <w:tcPr>
            <w:tcW w:w="2693" w:type="dxa"/>
            <w:vAlign w:val="center"/>
          </w:tcPr>
          <w:p w:rsidR="00C45531" w:rsidRPr="002E457B" w:rsidRDefault="00C45531" w:rsidP="00E45FE9">
            <w:pPr>
              <w:ind w:leftChars="0" w:left="0"/>
              <w:rPr>
                <w:rFonts w:cs="Arial"/>
                <w:sz w:val="21"/>
                <w:szCs w:val="21"/>
              </w:rPr>
            </w:pPr>
            <w:r w:rsidRPr="002E457B">
              <w:rPr>
                <w:rFonts w:cs="Arial"/>
                <w:sz w:val="21"/>
                <w:szCs w:val="21"/>
              </w:rPr>
              <w:t>无</w:t>
            </w:r>
          </w:p>
        </w:tc>
      </w:tr>
    </w:tbl>
    <w:p w:rsidR="00225EA2" w:rsidRDefault="00225EA2" w:rsidP="00225EA2">
      <w:pPr>
        <w:ind w:left="480"/>
      </w:pPr>
    </w:p>
    <w:p w:rsidR="00C45531" w:rsidRPr="002E457B" w:rsidRDefault="0014231B" w:rsidP="0014231B">
      <w:pPr>
        <w:pStyle w:val="3"/>
        <w:ind w:left="480"/>
        <w:rPr>
          <w:rFonts w:cs="Arial"/>
        </w:rPr>
      </w:pPr>
      <w:bookmarkStart w:id="31" w:name="_Toc493763888"/>
      <w:r w:rsidRPr="002E457B">
        <w:rPr>
          <w:rFonts w:cs="Arial"/>
        </w:rPr>
        <w:t>设置</w:t>
      </w:r>
      <w:r w:rsidR="0071080F">
        <w:rPr>
          <w:rFonts w:cs="Arial" w:hint="eastAsia"/>
        </w:rPr>
        <w:t>通讯参数</w:t>
      </w:r>
      <w:bookmarkEnd w:id="31"/>
    </w:p>
    <w:p w:rsidR="0014231B" w:rsidRPr="002E457B" w:rsidRDefault="008651CD" w:rsidP="0071080F">
      <w:pPr>
        <w:ind w:left="480" w:firstLine="360"/>
        <w:rPr>
          <w:rFonts w:cs="Arial"/>
        </w:rPr>
      </w:pPr>
      <w:r w:rsidRPr="002E457B">
        <w:rPr>
          <w:rFonts w:cs="Arial"/>
        </w:rPr>
        <w:t>在测量模式，长按</w:t>
      </w:r>
      <w:r w:rsidR="003C038C">
        <w:rPr>
          <w:rFonts w:cs="Arial" w:hint="eastAsia"/>
        </w:rPr>
        <w:t>“</w:t>
      </w:r>
      <w:r w:rsidR="00085A3A">
        <w:rPr>
          <w:rFonts w:cs="Arial" w:hint="eastAsia"/>
        </w:rPr>
        <w:t>参数</w:t>
      </w:r>
      <w:r w:rsidR="003C038C">
        <w:rPr>
          <w:rFonts w:cs="Arial" w:hint="eastAsia"/>
        </w:rPr>
        <w:t>”</w:t>
      </w:r>
      <w:r w:rsidRPr="002E457B">
        <w:rPr>
          <w:rFonts w:cs="Arial"/>
        </w:rPr>
        <w:t>键约</w:t>
      </w:r>
      <w:r w:rsidR="00CA70F1" w:rsidRPr="002E457B">
        <w:rPr>
          <w:rFonts w:cs="Arial"/>
        </w:rPr>
        <w:t>5</w:t>
      </w:r>
      <w:r w:rsidR="00CA70F1" w:rsidRPr="002E457B">
        <w:rPr>
          <w:rFonts w:cs="Arial"/>
        </w:rPr>
        <w:t>秒</w:t>
      </w:r>
      <w:r w:rsidR="009E23E1" w:rsidRPr="002E457B">
        <w:rPr>
          <w:rFonts w:cs="Arial"/>
        </w:rPr>
        <w:t>，</w:t>
      </w:r>
      <w:r w:rsidR="0071080F">
        <w:rPr>
          <w:rFonts w:cs="Arial" w:hint="eastAsia"/>
        </w:rPr>
        <w:t>进入设置模式，</w:t>
      </w:r>
      <w:r w:rsidR="00257B8B">
        <w:rPr>
          <w:rFonts w:cs="Arial" w:hint="eastAsia"/>
        </w:rPr>
        <w:t>依次设置</w:t>
      </w:r>
      <w:r w:rsidR="00257B8B">
        <w:rPr>
          <w:rFonts w:hint="eastAsia"/>
        </w:rPr>
        <w:t>通讯地址、波特率、停止位和校验方式</w:t>
      </w:r>
      <w:r w:rsidR="0071080F">
        <w:rPr>
          <w:rFonts w:cs="Arial" w:hint="eastAsia"/>
        </w:rPr>
        <w:t>。操作方法</w:t>
      </w:r>
      <w:r w:rsidR="00257B8B">
        <w:rPr>
          <w:rFonts w:cs="Arial" w:hint="eastAsia"/>
        </w:rPr>
        <w:t>祥见前面“通用参数设置”章节。</w:t>
      </w:r>
    </w:p>
    <w:p w:rsidR="0014231B" w:rsidRPr="002E457B" w:rsidRDefault="0014231B" w:rsidP="0014231B">
      <w:pPr>
        <w:pStyle w:val="3"/>
        <w:ind w:left="480"/>
        <w:rPr>
          <w:rFonts w:cs="Arial"/>
        </w:rPr>
      </w:pPr>
      <w:bookmarkStart w:id="32" w:name="_Toc493763889"/>
      <w:r w:rsidRPr="002E457B">
        <w:rPr>
          <w:rFonts w:cs="Arial"/>
        </w:rPr>
        <w:t>通讯协议</w:t>
      </w:r>
      <w:bookmarkEnd w:id="32"/>
    </w:p>
    <w:p w:rsidR="00EC2CC3" w:rsidRDefault="00F826BE" w:rsidP="00B26357">
      <w:pPr>
        <w:ind w:left="480" w:firstLine="360"/>
        <w:rPr>
          <w:rFonts w:cs="Arial"/>
        </w:rPr>
      </w:pPr>
      <w:r w:rsidRPr="002E457B">
        <w:rPr>
          <w:rFonts w:cs="Arial"/>
        </w:rPr>
        <w:t>串口通讯采用</w:t>
      </w:r>
      <w:r w:rsidRPr="002E457B">
        <w:rPr>
          <w:rFonts w:cs="Arial"/>
        </w:rPr>
        <w:t>MODBUS-RTU</w:t>
      </w:r>
      <w:r w:rsidRPr="002E457B">
        <w:rPr>
          <w:rFonts w:cs="Arial"/>
        </w:rPr>
        <w:t>通讯协议</w:t>
      </w:r>
      <w:r w:rsidR="00AE0947" w:rsidRPr="002E457B">
        <w:rPr>
          <w:rFonts w:cs="Arial"/>
        </w:rPr>
        <w:t>。</w:t>
      </w:r>
    </w:p>
    <w:p w:rsidR="00F826BE" w:rsidRPr="002E457B" w:rsidRDefault="00E45FE9" w:rsidP="00B26357">
      <w:pPr>
        <w:ind w:left="480" w:firstLine="360"/>
        <w:rPr>
          <w:rFonts w:cs="Arial"/>
        </w:rPr>
      </w:pPr>
      <w:r w:rsidRPr="002E457B">
        <w:rPr>
          <w:rFonts w:cs="Arial"/>
        </w:rPr>
        <w:t>MODBUS-RTU</w:t>
      </w:r>
      <w:r w:rsidRPr="002E457B">
        <w:rPr>
          <w:rFonts w:cs="Arial"/>
        </w:rPr>
        <w:t>的消息帧格式如下：</w:t>
      </w:r>
    </w:p>
    <w:tbl>
      <w:tblPr>
        <w:tblStyle w:val="ad"/>
        <w:tblW w:w="567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1392"/>
        <w:gridCol w:w="2127"/>
        <w:gridCol w:w="1275"/>
      </w:tblGrid>
      <w:tr w:rsidR="00502C4B" w:rsidRPr="002E457B" w:rsidTr="00D6652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2C4B" w:rsidRPr="002E457B" w:rsidRDefault="00502C4B" w:rsidP="00F826BE">
            <w:pPr>
              <w:ind w:leftChars="0" w:left="0"/>
              <w:rPr>
                <w:rFonts w:eastAsia="黑体" w:cs="Arial"/>
              </w:rPr>
            </w:pPr>
            <w:r w:rsidRPr="002E457B">
              <w:rPr>
                <w:rFonts w:eastAsia="黑体" w:cs="Arial"/>
              </w:rPr>
              <w:t>地址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C4B" w:rsidRPr="002E457B" w:rsidRDefault="00502C4B" w:rsidP="00F826BE">
            <w:pPr>
              <w:ind w:leftChars="0" w:left="0"/>
              <w:rPr>
                <w:rFonts w:eastAsia="黑体" w:cs="Arial"/>
              </w:rPr>
            </w:pPr>
            <w:r w:rsidRPr="002E457B">
              <w:rPr>
                <w:rFonts w:eastAsia="黑体" w:cs="Arial"/>
              </w:rPr>
              <w:t>功能代码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2C4B" w:rsidRPr="002E457B" w:rsidRDefault="00502C4B" w:rsidP="00F826BE">
            <w:pPr>
              <w:ind w:leftChars="0" w:left="0"/>
              <w:rPr>
                <w:rFonts w:eastAsia="黑体" w:cs="Arial"/>
              </w:rPr>
            </w:pPr>
            <w:r w:rsidRPr="002E457B">
              <w:rPr>
                <w:rFonts w:eastAsia="黑体" w:cs="Arial"/>
              </w:rPr>
              <w:t>数据</w:t>
            </w:r>
            <w:r w:rsidR="004541F0" w:rsidRPr="002E457B">
              <w:rPr>
                <w:rFonts w:eastAsia="黑体" w:cs="Arial"/>
              </w:rPr>
              <w:t>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C4B" w:rsidRPr="002E457B" w:rsidRDefault="00502C4B" w:rsidP="00F826BE">
            <w:pPr>
              <w:ind w:leftChars="0" w:left="0"/>
              <w:rPr>
                <w:rFonts w:eastAsia="黑体" w:cs="Arial"/>
              </w:rPr>
            </w:pPr>
            <w:r w:rsidRPr="002E457B">
              <w:rPr>
                <w:rFonts w:eastAsia="黑体" w:cs="Arial"/>
              </w:rPr>
              <w:t>CRC</w:t>
            </w:r>
            <w:r w:rsidRPr="002E457B">
              <w:rPr>
                <w:rFonts w:eastAsia="黑体" w:cs="Arial"/>
              </w:rPr>
              <w:t>校验</w:t>
            </w:r>
          </w:p>
        </w:tc>
      </w:tr>
      <w:tr w:rsidR="00502C4B" w:rsidRPr="002E457B" w:rsidTr="00D6652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4B" w:rsidRPr="002E457B" w:rsidRDefault="00502C4B" w:rsidP="00F826BE">
            <w:pPr>
              <w:ind w:leftChars="0" w:left="0"/>
              <w:rPr>
                <w:rFonts w:cs="Arial"/>
                <w:sz w:val="21"/>
                <w:szCs w:val="21"/>
              </w:rPr>
            </w:pPr>
            <w:r w:rsidRPr="002E457B">
              <w:rPr>
                <w:rFonts w:cs="Arial"/>
                <w:sz w:val="21"/>
                <w:szCs w:val="21"/>
              </w:rPr>
              <w:t>8</w:t>
            </w:r>
            <w:r w:rsidRPr="002E457B"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4B" w:rsidRPr="002E457B" w:rsidRDefault="00502C4B" w:rsidP="00F826BE">
            <w:pPr>
              <w:ind w:leftChars="0" w:left="0"/>
              <w:rPr>
                <w:rFonts w:cs="Arial"/>
                <w:sz w:val="21"/>
                <w:szCs w:val="21"/>
              </w:rPr>
            </w:pPr>
            <w:r w:rsidRPr="002E457B">
              <w:rPr>
                <w:rFonts w:cs="Arial"/>
                <w:sz w:val="21"/>
                <w:szCs w:val="21"/>
              </w:rPr>
              <w:t>8</w:t>
            </w:r>
            <w:r w:rsidRPr="002E457B"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4B" w:rsidRPr="002E457B" w:rsidRDefault="00502C4B" w:rsidP="00F826BE">
            <w:pPr>
              <w:ind w:leftChars="0" w:left="0"/>
              <w:rPr>
                <w:rFonts w:cs="Arial"/>
                <w:sz w:val="21"/>
                <w:szCs w:val="21"/>
              </w:rPr>
            </w:pPr>
            <w:r w:rsidRPr="002E457B">
              <w:rPr>
                <w:rFonts w:cs="Arial"/>
                <w:sz w:val="21"/>
                <w:szCs w:val="21"/>
              </w:rPr>
              <w:t>N*8</w:t>
            </w:r>
            <w:r w:rsidRPr="002E457B"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4B" w:rsidRPr="002E457B" w:rsidRDefault="00502C4B" w:rsidP="00E45FE9">
            <w:pPr>
              <w:ind w:leftChars="0" w:left="0"/>
              <w:rPr>
                <w:rFonts w:cs="Arial"/>
                <w:sz w:val="21"/>
                <w:szCs w:val="21"/>
              </w:rPr>
            </w:pPr>
            <w:r w:rsidRPr="002E457B">
              <w:rPr>
                <w:rFonts w:cs="Arial"/>
                <w:sz w:val="21"/>
                <w:szCs w:val="21"/>
              </w:rPr>
              <w:t>16</w:t>
            </w:r>
            <w:r w:rsidRPr="002E457B">
              <w:rPr>
                <w:rFonts w:cs="Arial"/>
                <w:sz w:val="21"/>
                <w:szCs w:val="21"/>
              </w:rPr>
              <w:t>位</w:t>
            </w:r>
          </w:p>
        </w:tc>
      </w:tr>
    </w:tbl>
    <w:p w:rsidR="00E45FE9" w:rsidRPr="002E457B" w:rsidRDefault="00BD566F" w:rsidP="00B26357">
      <w:pPr>
        <w:ind w:leftChars="350" w:left="840"/>
        <w:rPr>
          <w:rFonts w:cs="Arial"/>
        </w:rPr>
      </w:pPr>
      <w:r w:rsidRPr="002E457B">
        <w:rPr>
          <w:rFonts w:cs="Arial"/>
        </w:rPr>
        <w:t>地址</w:t>
      </w:r>
      <w:r w:rsidR="00502C4B" w:rsidRPr="002E457B">
        <w:rPr>
          <w:rFonts w:cs="Arial"/>
        </w:rPr>
        <w:t>：</w:t>
      </w:r>
      <w:r w:rsidRPr="002E457B">
        <w:rPr>
          <w:rFonts w:cs="Arial"/>
        </w:rPr>
        <w:t>真空计的通讯地址</w:t>
      </w:r>
      <w:r w:rsidR="00502C4B" w:rsidRPr="002E457B">
        <w:rPr>
          <w:rFonts w:cs="Arial"/>
        </w:rPr>
        <w:t>，</w:t>
      </w:r>
      <w:r w:rsidR="00502C4B" w:rsidRPr="002E457B">
        <w:rPr>
          <w:rFonts w:cs="Arial"/>
        </w:rPr>
        <w:t>1~99</w:t>
      </w:r>
      <w:r w:rsidR="00666B9F" w:rsidRPr="002E457B">
        <w:rPr>
          <w:rFonts w:cs="Arial"/>
        </w:rPr>
        <w:t>。</w:t>
      </w:r>
    </w:p>
    <w:p w:rsidR="00B65C0F" w:rsidRPr="002E457B" w:rsidRDefault="00B65C0F" w:rsidP="00B65C0F">
      <w:pPr>
        <w:ind w:leftChars="350" w:left="840"/>
        <w:rPr>
          <w:rFonts w:cs="Arial"/>
        </w:rPr>
      </w:pPr>
      <w:r w:rsidRPr="002E457B">
        <w:rPr>
          <w:rFonts w:cs="Arial"/>
        </w:rPr>
        <w:t>功能代码：</w:t>
      </w:r>
      <w:r w:rsidRPr="002E457B">
        <w:rPr>
          <w:rFonts w:cs="Arial"/>
        </w:rPr>
        <w:tab/>
        <w:t>04H</w:t>
      </w:r>
      <w:r w:rsidRPr="002E457B">
        <w:rPr>
          <w:rFonts w:cs="Arial"/>
        </w:rPr>
        <w:t>，读真空度。</w:t>
      </w:r>
    </w:p>
    <w:p w:rsidR="00B65C0F" w:rsidRPr="002E457B" w:rsidRDefault="00B65C0F" w:rsidP="00B65C0F">
      <w:pPr>
        <w:ind w:leftChars="350" w:left="840"/>
        <w:rPr>
          <w:rFonts w:cs="Arial"/>
        </w:rPr>
      </w:pPr>
      <w:r w:rsidRPr="002E457B">
        <w:rPr>
          <w:rFonts w:cs="Arial"/>
        </w:rPr>
        <w:tab/>
      </w:r>
      <w:r w:rsidRPr="002E457B">
        <w:rPr>
          <w:rFonts w:cs="Arial"/>
        </w:rPr>
        <w:tab/>
      </w:r>
      <w:r w:rsidRPr="002E457B">
        <w:rPr>
          <w:rFonts w:cs="Arial"/>
        </w:rPr>
        <w:tab/>
        <w:t>03H</w:t>
      </w:r>
      <w:r w:rsidRPr="002E457B">
        <w:rPr>
          <w:rFonts w:cs="Arial"/>
        </w:rPr>
        <w:t>，读控制输出设定值</w:t>
      </w:r>
      <w:r>
        <w:rPr>
          <w:rFonts w:cs="Arial" w:hint="eastAsia"/>
        </w:rPr>
        <w:t>和分组</w:t>
      </w:r>
      <w:r w:rsidRPr="002E457B">
        <w:rPr>
          <w:rFonts w:cs="Arial"/>
        </w:rPr>
        <w:t>。</w:t>
      </w:r>
    </w:p>
    <w:p w:rsidR="00B65C0F" w:rsidRDefault="00B65C0F" w:rsidP="00B65C0F">
      <w:pPr>
        <w:ind w:leftChars="350" w:left="840"/>
        <w:rPr>
          <w:rFonts w:cs="Arial"/>
        </w:rPr>
      </w:pPr>
      <w:r w:rsidRPr="002E457B">
        <w:rPr>
          <w:rFonts w:cs="Arial"/>
        </w:rPr>
        <w:tab/>
      </w:r>
      <w:r w:rsidRPr="002E457B">
        <w:rPr>
          <w:rFonts w:cs="Arial"/>
        </w:rPr>
        <w:tab/>
      </w:r>
      <w:r w:rsidRPr="002E457B">
        <w:rPr>
          <w:rFonts w:cs="Arial"/>
        </w:rPr>
        <w:tab/>
        <w:t>06H</w:t>
      </w:r>
      <w:r w:rsidRPr="002E457B">
        <w:rPr>
          <w:rFonts w:cs="Arial"/>
        </w:rPr>
        <w:t>，写</w:t>
      </w:r>
      <w:r>
        <w:rPr>
          <w:rFonts w:cs="Arial" w:hint="eastAsia"/>
        </w:rPr>
        <w:t>单个</w:t>
      </w:r>
      <w:r w:rsidRPr="002E457B">
        <w:rPr>
          <w:rFonts w:cs="Arial"/>
        </w:rPr>
        <w:t>控制输出设定值</w:t>
      </w:r>
      <w:r>
        <w:rPr>
          <w:rFonts w:cs="Arial" w:hint="eastAsia"/>
        </w:rPr>
        <w:t>和分组</w:t>
      </w:r>
      <w:r w:rsidRPr="002E457B">
        <w:rPr>
          <w:rFonts w:cs="Arial"/>
        </w:rPr>
        <w:t>。</w:t>
      </w:r>
    </w:p>
    <w:p w:rsidR="00B65C0F" w:rsidRPr="002E457B" w:rsidRDefault="00B65C0F" w:rsidP="00B65C0F">
      <w:pPr>
        <w:ind w:leftChars="350" w:left="8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10H</w:t>
      </w:r>
      <w:r>
        <w:rPr>
          <w:rFonts w:cs="Arial" w:hint="eastAsia"/>
        </w:rPr>
        <w:t>，写多个</w:t>
      </w:r>
      <w:r w:rsidRPr="002E457B">
        <w:rPr>
          <w:rFonts w:cs="Arial"/>
        </w:rPr>
        <w:t>控制输出设定值</w:t>
      </w:r>
      <w:r>
        <w:rPr>
          <w:rFonts w:cs="Arial" w:hint="eastAsia"/>
        </w:rPr>
        <w:t>和分组</w:t>
      </w:r>
      <w:r w:rsidRPr="002E457B">
        <w:rPr>
          <w:rFonts w:cs="Arial"/>
        </w:rPr>
        <w:t>。</w:t>
      </w:r>
    </w:p>
    <w:p w:rsidR="00C45A31" w:rsidRPr="002E457B" w:rsidRDefault="004541F0" w:rsidP="00B26357">
      <w:pPr>
        <w:ind w:leftChars="350" w:left="840"/>
        <w:rPr>
          <w:rFonts w:cs="Arial"/>
        </w:rPr>
      </w:pPr>
      <w:r w:rsidRPr="002E457B">
        <w:rPr>
          <w:rFonts w:cs="Arial"/>
        </w:rPr>
        <w:t>数据域：</w:t>
      </w:r>
      <w:r w:rsidR="00C45A31" w:rsidRPr="002E457B">
        <w:rPr>
          <w:rFonts w:cs="Arial"/>
        </w:rPr>
        <w:t>在主机请求命令中</w:t>
      </w:r>
      <w:r w:rsidR="00C03262" w:rsidRPr="002E457B">
        <w:rPr>
          <w:rFonts w:cs="Arial"/>
        </w:rPr>
        <w:t>包含寄存器地址和数据长度；在真空计返回帧中包含功能代码、数据长度和数据</w:t>
      </w:r>
      <w:r w:rsidR="00AE0947" w:rsidRPr="002E457B">
        <w:rPr>
          <w:rFonts w:cs="Arial"/>
        </w:rPr>
        <w:t>。</w:t>
      </w:r>
    </w:p>
    <w:p w:rsidR="00AE0947" w:rsidRPr="002E457B" w:rsidRDefault="00AE0947" w:rsidP="00B26357">
      <w:pPr>
        <w:ind w:leftChars="350" w:left="840"/>
        <w:rPr>
          <w:rFonts w:cs="Arial"/>
        </w:rPr>
      </w:pPr>
      <w:r w:rsidRPr="002E457B">
        <w:rPr>
          <w:rFonts w:cs="Arial"/>
        </w:rPr>
        <w:t>CRC</w:t>
      </w:r>
      <w:r w:rsidRPr="002E457B">
        <w:rPr>
          <w:rFonts w:cs="Arial"/>
        </w:rPr>
        <w:t>校验：</w:t>
      </w:r>
      <w:r w:rsidRPr="002E457B">
        <w:rPr>
          <w:rFonts w:cs="Arial"/>
        </w:rPr>
        <w:t>CRC-16</w:t>
      </w:r>
      <w:r w:rsidRPr="002E457B">
        <w:rPr>
          <w:rFonts w:cs="Arial"/>
        </w:rPr>
        <w:t>校验数值。</w:t>
      </w:r>
    </w:p>
    <w:p w:rsidR="006B4BA2" w:rsidRPr="002E457B" w:rsidRDefault="006B4BA2" w:rsidP="006B4BA2">
      <w:pPr>
        <w:pStyle w:val="3"/>
        <w:ind w:left="480"/>
        <w:rPr>
          <w:rFonts w:cs="Arial"/>
        </w:rPr>
      </w:pPr>
      <w:bookmarkStart w:id="33" w:name="_Toc493763890"/>
      <w:r w:rsidRPr="002E457B">
        <w:rPr>
          <w:rFonts w:cs="Arial"/>
        </w:rPr>
        <w:t>命令格式</w:t>
      </w:r>
      <w:bookmarkEnd w:id="33"/>
    </w:p>
    <w:p w:rsidR="00376DD4" w:rsidRPr="00144E2C" w:rsidRDefault="00376DD4" w:rsidP="00376DD4">
      <w:pPr>
        <w:ind w:left="480" w:firstLine="360"/>
      </w:pPr>
      <w:r>
        <w:t>ZD</w:t>
      </w:r>
      <w:r w:rsidR="003E5497">
        <w:t>Z</w:t>
      </w:r>
      <w:r>
        <w:t>-52</w:t>
      </w:r>
      <w:r>
        <w:rPr>
          <w:rFonts w:hint="eastAsia"/>
        </w:rPr>
        <w:t>系列真空计支持</w:t>
      </w:r>
      <w:r w:rsidRPr="002E457B">
        <w:rPr>
          <w:rFonts w:cs="Arial"/>
        </w:rPr>
        <w:t>M</w:t>
      </w:r>
      <w:r>
        <w:rPr>
          <w:rFonts w:cs="Arial"/>
        </w:rPr>
        <w:t>odbus</w:t>
      </w:r>
      <w:r w:rsidRPr="002E457B">
        <w:rPr>
          <w:rFonts w:cs="Arial"/>
        </w:rPr>
        <w:t>-RTU</w:t>
      </w:r>
      <w:r>
        <w:rPr>
          <w:rFonts w:cs="Arial" w:hint="eastAsia"/>
        </w:rPr>
        <w:t>协议中</w:t>
      </w:r>
      <w:r>
        <w:rPr>
          <w:rFonts w:cs="Arial" w:hint="eastAsia"/>
        </w:rPr>
        <w:t>03H</w:t>
      </w:r>
      <w:r>
        <w:rPr>
          <w:rFonts w:cs="Arial" w:hint="eastAsia"/>
        </w:rPr>
        <w:t>、</w:t>
      </w:r>
      <w:r>
        <w:rPr>
          <w:rFonts w:cs="Arial" w:hint="eastAsia"/>
        </w:rPr>
        <w:t>04</w:t>
      </w:r>
      <w:r>
        <w:rPr>
          <w:rFonts w:cs="Arial"/>
        </w:rPr>
        <w:t>H</w:t>
      </w:r>
      <w:r>
        <w:rPr>
          <w:rFonts w:cs="Arial" w:hint="eastAsia"/>
        </w:rPr>
        <w:t>、</w:t>
      </w:r>
      <w:r>
        <w:rPr>
          <w:rFonts w:cs="Arial" w:hint="eastAsia"/>
        </w:rPr>
        <w:t>06H</w:t>
      </w:r>
      <w:r>
        <w:rPr>
          <w:rFonts w:cs="Arial"/>
        </w:rPr>
        <w:t xml:space="preserve"> </w:t>
      </w:r>
      <w:r>
        <w:rPr>
          <w:rFonts w:cs="Arial" w:hint="eastAsia"/>
        </w:rPr>
        <w:t>和</w:t>
      </w:r>
      <w:r>
        <w:rPr>
          <w:rFonts w:cs="Arial" w:hint="eastAsia"/>
        </w:rPr>
        <w:t>10H</w:t>
      </w:r>
      <w:r>
        <w:rPr>
          <w:rFonts w:cs="Arial" w:hint="eastAsia"/>
        </w:rPr>
        <w:t>这四种功能代码（命令），完成读取真空度数据和设置设定点等功能。</w:t>
      </w:r>
    </w:p>
    <w:p w:rsidR="00376DD4" w:rsidRDefault="00376DD4" w:rsidP="00376DD4">
      <w:pPr>
        <w:pStyle w:val="a7"/>
        <w:numPr>
          <w:ilvl w:val="0"/>
          <w:numId w:val="14"/>
        </w:numPr>
        <w:ind w:leftChars="0" w:firstLineChars="0"/>
      </w:pPr>
      <w:r>
        <w:rPr>
          <w:rFonts w:hint="eastAsia"/>
        </w:rPr>
        <w:t>读真空度。上位机用功能代码</w:t>
      </w:r>
      <w:r>
        <w:rPr>
          <w:rFonts w:hint="eastAsia"/>
        </w:rPr>
        <w:t>04H</w:t>
      </w:r>
      <w:r>
        <w:rPr>
          <w:rFonts w:hint="eastAsia"/>
        </w:rPr>
        <w:t>发送读真空度的请求命令，格式：</w:t>
      </w:r>
    </w:p>
    <w:tbl>
      <w:tblPr>
        <w:tblStyle w:val="ad"/>
        <w:tblW w:w="0" w:type="auto"/>
        <w:tblInd w:w="1200" w:type="dxa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376DD4" w:rsidTr="00376DD4">
        <w:tc>
          <w:tcPr>
            <w:tcW w:w="2310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说明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04H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376DD4" w:rsidRDefault="00376DD4" w:rsidP="00376DD4">
            <w:pPr>
              <w:pStyle w:val="a7"/>
              <w:ind w:leftChars="0" w:left="0" w:firstLineChars="0" w:firstLine="0"/>
            </w:pP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字节顺序先低后高</w:t>
            </w:r>
          </w:p>
        </w:tc>
      </w:tr>
    </w:tbl>
    <w:p w:rsidR="00376DD4" w:rsidRDefault="00376DD4" w:rsidP="00376DD4">
      <w:pPr>
        <w:pStyle w:val="a7"/>
        <w:ind w:leftChars="0" w:left="1200" w:firstLineChars="0" w:firstLine="0"/>
      </w:pPr>
    </w:p>
    <w:p w:rsidR="00376DD4" w:rsidRDefault="00376DD4" w:rsidP="00376DD4">
      <w:pPr>
        <w:pStyle w:val="a7"/>
        <w:ind w:leftChars="0" w:left="1200" w:firstLineChars="0" w:firstLine="0"/>
      </w:pPr>
      <w:r>
        <w:rPr>
          <w:rFonts w:hint="eastAsia"/>
        </w:rPr>
        <w:t>真空计返回格式：</w:t>
      </w:r>
    </w:p>
    <w:tbl>
      <w:tblPr>
        <w:tblStyle w:val="ad"/>
        <w:tblW w:w="0" w:type="auto"/>
        <w:tblInd w:w="1200" w:type="dxa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376DD4" w:rsidTr="00376DD4">
        <w:tc>
          <w:tcPr>
            <w:tcW w:w="2310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说明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04H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lastRenderedPageBreak/>
              <w:t>字节数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读取真空度数据的字节数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真空度数据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字节顺序先低后高</w:t>
            </w:r>
          </w:p>
        </w:tc>
      </w:tr>
    </w:tbl>
    <w:p w:rsidR="00376DD4" w:rsidRDefault="00376DD4" w:rsidP="00376DD4">
      <w:pPr>
        <w:pStyle w:val="a7"/>
        <w:ind w:leftChars="0" w:left="1200" w:firstLineChars="0" w:firstLine="0"/>
      </w:pPr>
    </w:p>
    <w:p w:rsidR="00376DD4" w:rsidRDefault="00376DD4" w:rsidP="00376DD4">
      <w:pPr>
        <w:pStyle w:val="a7"/>
        <w:numPr>
          <w:ilvl w:val="0"/>
          <w:numId w:val="14"/>
        </w:numPr>
        <w:ind w:leftChars="0" w:firstLineChars="0"/>
      </w:pPr>
      <w:r>
        <w:rPr>
          <w:rFonts w:hint="eastAsia"/>
        </w:rPr>
        <w:t>读控制输出设定值和分组。上位机用功能代码</w:t>
      </w:r>
      <w:r>
        <w:rPr>
          <w:rFonts w:hint="eastAsia"/>
        </w:rPr>
        <w:t>0</w:t>
      </w:r>
      <w:r>
        <w:t>3</w:t>
      </w:r>
      <w:r>
        <w:rPr>
          <w:rFonts w:hint="eastAsia"/>
        </w:rPr>
        <w:t>H</w:t>
      </w:r>
      <w:r>
        <w:rPr>
          <w:rFonts w:hint="eastAsia"/>
        </w:rPr>
        <w:t>发送请求命令，格式：</w:t>
      </w:r>
    </w:p>
    <w:tbl>
      <w:tblPr>
        <w:tblStyle w:val="ad"/>
        <w:tblW w:w="0" w:type="auto"/>
        <w:tblInd w:w="1200" w:type="dxa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376DD4" w:rsidTr="00376DD4">
        <w:tc>
          <w:tcPr>
            <w:tcW w:w="2310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说明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03H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376DD4" w:rsidRDefault="00376DD4" w:rsidP="00376DD4">
            <w:pPr>
              <w:pStyle w:val="a7"/>
              <w:ind w:leftChars="0" w:left="0" w:firstLineChars="0" w:firstLine="0"/>
            </w:pP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字节顺序先低后高</w:t>
            </w:r>
          </w:p>
        </w:tc>
      </w:tr>
    </w:tbl>
    <w:p w:rsidR="00376DD4" w:rsidRDefault="00376DD4" w:rsidP="00376DD4">
      <w:pPr>
        <w:pStyle w:val="a7"/>
        <w:ind w:leftChars="0" w:left="1200" w:firstLineChars="0" w:firstLine="0"/>
      </w:pPr>
    </w:p>
    <w:p w:rsidR="00376DD4" w:rsidRDefault="00376DD4" w:rsidP="00376DD4">
      <w:pPr>
        <w:pStyle w:val="a7"/>
        <w:ind w:leftChars="0" w:left="1200" w:firstLineChars="0" w:firstLine="0"/>
      </w:pPr>
      <w:r>
        <w:rPr>
          <w:rFonts w:hint="eastAsia"/>
        </w:rPr>
        <w:t>真空计返回格式：</w:t>
      </w:r>
    </w:p>
    <w:tbl>
      <w:tblPr>
        <w:tblStyle w:val="ad"/>
        <w:tblW w:w="0" w:type="auto"/>
        <w:tblInd w:w="1200" w:type="dxa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376DD4" w:rsidTr="00376DD4">
        <w:tc>
          <w:tcPr>
            <w:tcW w:w="2310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说明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03H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读取设定值的字节数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真空度数据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字节顺序先低后高</w:t>
            </w:r>
          </w:p>
        </w:tc>
      </w:tr>
    </w:tbl>
    <w:p w:rsidR="00376DD4" w:rsidRDefault="00376DD4" w:rsidP="00376DD4">
      <w:pPr>
        <w:pStyle w:val="a7"/>
        <w:ind w:leftChars="0" w:left="1200" w:firstLineChars="0" w:firstLine="0"/>
      </w:pPr>
    </w:p>
    <w:p w:rsidR="00376DD4" w:rsidRDefault="00376DD4" w:rsidP="00376DD4">
      <w:pPr>
        <w:ind w:left="480"/>
        <w:rPr>
          <w:rFonts w:cs="Arial"/>
        </w:rPr>
      </w:pPr>
    </w:p>
    <w:p w:rsidR="00376DD4" w:rsidRDefault="00376DD4" w:rsidP="00376DD4">
      <w:pPr>
        <w:pStyle w:val="a7"/>
        <w:numPr>
          <w:ilvl w:val="0"/>
          <w:numId w:val="14"/>
        </w:numPr>
        <w:ind w:leftChars="0" w:firstLineChars="0"/>
      </w:pPr>
      <w:r>
        <w:rPr>
          <w:rFonts w:hint="eastAsia"/>
        </w:rPr>
        <w:t>写控制输出设定值和分组。</w:t>
      </w:r>
    </w:p>
    <w:p w:rsidR="00376DD4" w:rsidRDefault="00376DD4" w:rsidP="00376DD4">
      <w:pPr>
        <w:pStyle w:val="a7"/>
        <w:ind w:leftChars="0" w:left="1200" w:firstLineChars="0" w:firstLine="0"/>
      </w:pPr>
      <w:r w:rsidRPr="002D7374">
        <w:rPr>
          <w:rFonts w:cs="Arial"/>
          <w:b/>
        </w:rPr>
        <w:fldChar w:fldCharType="begin"/>
      </w:r>
      <w:r w:rsidRPr="002D7374">
        <w:rPr>
          <w:rFonts w:cs="Arial"/>
          <w:b/>
        </w:rPr>
        <w:instrText xml:space="preserve"> </w:instrText>
      </w:r>
      <w:r w:rsidRPr="002D7374">
        <w:rPr>
          <w:rFonts w:cs="Arial" w:hint="eastAsia"/>
          <w:b/>
        </w:rPr>
        <w:instrText>= 1 \* GB2</w:instrText>
      </w:r>
      <w:r w:rsidRPr="002D7374">
        <w:rPr>
          <w:rFonts w:cs="Arial"/>
          <w:b/>
        </w:rPr>
        <w:instrText xml:space="preserve"> </w:instrText>
      </w:r>
      <w:r w:rsidRPr="002D7374">
        <w:rPr>
          <w:rFonts w:cs="Arial"/>
          <w:b/>
        </w:rPr>
        <w:fldChar w:fldCharType="separate"/>
      </w:r>
      <w:r w:rsidRPr="002D7374">
        <w:rPr>
          <w:rFonts w:cs="Arial" w:hint="eastAsia"/>
          <w:b/>
          <w:noProof/>
        </w:rPr>
        <w:t>⑴</w:t>
      </w:r>
      <w:r w:rsidRPr="002D7374">
        <w:rPr>
          <w:rFonts w:cs="Arial"/>
          <w:b/>
        </w:rPr>
        <w:fldChar w:fldCharType="end"/>
      </w:r>
      <w:r w:rsidRPr="002D7374">
        <w:rPr>
          <w:rFonts w:cs="Arial"/>
          <w:b/>
        </w:rPr>
        <w:t xml:space="preserve"> </w:t>
      </w:r>
      <w:r>
        <w:rPr>
          <w:rFonts w:hint="eastAsia"/>
        </w:rPr>
        <w:t>写单个寄存器用功能代码</w:t>
      </w:r>
      <w:r>
        <w:rPr>
          <w:rFonts w:hint="eastAsia"/>
        </w:rPr>
        <w:t>06H</w:t>
      </w:r>
      <w:r>
        <w:rPr>
          <w:rFonts w:hint="eastAsia"/>
        </w:rPr>
        <w:t>，主机请求命令格式如下</w:t>
      </w:r>
    </w:p>
    <w:tbl>
      <w:tblPr>
        <w:tblStyle w:val="ad"/>
        <w:tblW w:w="0" w:type="auto"/>
        <w:tblInd w:w="1200" w:type="dxa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376DD4" w:rsidTr="00376DD4">
        <w:tc>
          <w:tcPr>
            <w:tcW w:w="2310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说明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H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不能超出寄存器列表的范围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设定点或分组的数值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字节顺序先低后高</w:t>
            </w:r>
          </w:p>
        </w:tc>
      </w:tr>
    </w:tbl>
    <w:p w:rsidR="00376DD4" w:rsidRDefault="00376DD4" w:rsidP="00376DD4">
      <w:pPr>
        <w:pStyle w:val="a7"/>
        <w:ind w:leftChars="0" w:left="1200" w:firstLineChars="0" w:firstLine="0"/>
        <w:rPr>
          <w:rFonts w:cs="Arial"/>
        </w:rPr>
      </w:pPr>
      <w:r>
        <w:rPr>
          <w:rFonts w:cs="Arial"/>
        </w:rPr>
        <w:tab/>
      </w:r>
    </w:p>
    <w:p w:rsidR="00376DD4" w:rsidRDefault="00376DD4" w:rsidP="00376DD4">
      <w:pPr>
        <w:pStyle w:val="a7"/>
        <w:ind w:leftChars="0" w:left="1200" w:firstLineChars="0" w:firstLine="0"/>
      </w:pPr>
      <w:r>
        <w:rPr>
          <w:rFonts w:hint="eastAsia"/>
        </w:rPr>
        <w:t>写操作成功后真空计原样返回请求命令的内容。</w:t>
      </w:r>
    </w:p>
    <w:p w:rsidR="00376DD4" w:rsidRDefault="00376DD4" w:rsidP="00376DD4">
      <w:pPr>
        <w:ind w:leftChars="500" w:left="1200"/>
        <w:rPr>
          <w:rFonts w:cs="Arial"/>
        </w:rPr>
      </w:pPr>
    </w:p>
    <w:p w:rsidR="00376DD4" w:rsidRDefault="00376DD4" w:rsidP="00376DD4">
      <w:pPr>
        <w:pStyle w:val="a7"/>
        <w:ind w:leftChars="0" w:left="1200" w:firstLineChars="0" w:firstLine="0"/>
      </w:pPr>
      <w:r w:rsidRPr="002D7374">
        <w:rPr>
          <w:rFonts w:cs="Arial"/>
          <w:b/>
        </w:rPr>
        <w:fldChar w:fldCharType="begin"/>
      </w:r>
      <w:r w:rsidRPr="002D7374">
        <w:rPr>
          <w:rFonts w:cs="Arial"/>
          <w:b/>
        </w:rPr>
        <w:instrText xml:space="preserve"> </w:instrText>
      </w:r>
      <w:r w:rsidRPr="002D7374">
        <w:rPr>
          <w:rFonts w:cs="Arial" w:hint="eastAsia"/>
          <w:b/>
        </w:rPr>
        <w:instrText>= 2 \* GB2</w:instrText>
      </w:r>
      <w:r w:rsidRPr="002D7374">
        <w:rPr>
          <w:rFonts w:cs="Arial"/>
          <w:b/>
        </w:rPr>
        <w:instrText xml:space="preserve"> </w:instrText>
      </w:r>
      <w:r w:rsidRPr="002D7374">
        <w:rPr>
          <w:rFonts w:cs="Arial"/>
          <w:b/>
        </w:rPr>
        <w:fldChar w:fldCharType="separate"/>
      </w:r>
      <w:r w:rsidRPr="002D7374">
        <w:rPr>
          <w:rFonts w:cs="Arial" w:hint="eastAsia"/>
          <w:b/>
          <w:noProof/>
        </w:rPr>
        <w:t>⑵</w:t>
      </w:r>
      <w:r w:rsidRPr="002D7374">
        <w:rPr>
          <w:rFonts w:cs="Arial"/>
          <w:b/>
        </w:rPr>
        <w:fldChar w:fldCharType="end"/>
      </w:r>
      <w:r>
        <w:rPr>
          <w:rFonts w:cs="Arial"/>
        </w:rPr>
        <w:t xml:space="preserve"> </w:t>
      </w:r>
      <w:r>
        <w:rPr>
          <w:rFonts w:hint="eastAsia"/>
        </w:rPr>
        <w:t>写多个连续寄存器用功能代码</w:t>
      </w:r>
      <w:r>
        <w:t>10</w:t>
      </w:r>
      <w:r>
        <w:rPr>
          <w:rFonts w:hint="eastAsia"/>
        </w:rPr>
        <w:t>H</w:t>
      </w:r>
      <w:r>
        <w:rPr>
          <w:rFonts w:hint="eastAsia"/>
        </w:rPr>
        <w:t>，主机请求格式如下</w:t>
      </w:r>
    </w:p>
    <w:tbl>
      <w:tblPr>
        <w:tblStyle w:val="ad"/>
        <w:tblW w:w="0" w:type="auto"/>
        <w:tblInd w:w="1200" w:type="dxa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376DD4" w:rsidTr="00376DD4">
        <w:tc>
          <w:tcPr>
            <w:tcW w:w="2310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说明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10H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376DD4" w:rsidRDefault="00376DD4" w:rsidP="00376DD4">
            <w:pPr>
              <w:pStyle w:val="a7"/>
              <w:ind w:leftChars="0" w:left="0" w:firstLineChars="0" w:firstLine="0"/>
            </w:pP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写入数据的字节数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lastRenderedPageBreak/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字节顺序先低后高</w:t>
            </w:r>
          </w:p>
        </w:tc>
      </w:tr>
    </w:tbl>
    <w:p w:rsidR="00376DD4" w:rsidRDefault="00376DD4" w:rsidP="00376DD4">
      <w:pPr>
        <w:pStyle w:val="a7"/>
        <w:ind w:leftChars="0" w:left="1200" w:firstLineChars="0" w:firstLine="0"/>
      </w:pPr>
      <w:r>
        <w:rPr>
          <w:rFonts w:cs="Arial"/>
        </w:rPr>
        <w:tab/>
      </w:r>
      <w:r>
        <w:rPr>
          <w:rFonts w:hint="eastAsia"/>
        </w:rPr>
        <w:t>真空计返回格式：</w:t>
      </w:r>
    </w:p>
    <w:tbl>
      <w:tblPr>
        <w:tblStyle w:val="ad"/>
        <w:tblW w:w="0" w:type="auto"/>
        <w:tblInd w:w="1200" w:type="dxa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376DD4" w:rsidTr="00376DD4">
        <w:tc>
          <w:tcPr>
            <w:tcW w:w="2310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376DD4" w:rsidRPr="00CC1779" w:rsidRDefault="00376DD4" w:rsidP="00376DD4">
            <w:pPr>
              <w:pStyle w:val="a7"/>
              <w:ind w:leftChars="0" w:left="0" w:firstLineChars="0" w:firstLine="0"/>
              <w:rPr>
                <w:b/>
              </w:rPr>
            </w:pPr>
            <w:r w:rsidRPr="00CC1779">
              <w:rPr>
                <w:rFonts w:hint="eastAsia"/>
                <w:b/>
              </w:rPr>
              <w:t>说明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10H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内容同请求</w:t>
            </w: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376DD4" w:rsidRDefault="00376DD4" w:rsidP="00376DD4">
            <w:pPr>
              <w:pStyle w:val="a7"/>
              <w:ind w:leftChars="0" w:left="0" w:firstLineChars="0" w:firstLine="0"/>
            </w:pPr>
          </w:p>
        </w:tc>
      </w:tr>
      <w:tr w:rsidR="00376DD4" w:rsidTr="00376DD4">
        <w:tc>
          <w:tcPr>
            <w:tcW w:w="2310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376DD4" w:rsidRDefault="00376DD4" w:rsidP="00376DD4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>字节顺序先低后高</w:t>
            </w:r>
          </w:p>
        </w:tc>
      </w:tr>
    </w:tbl>
    <w:p w:rsidR="00376DD4" w:rsidRPr="004A1E88" w:rsidRDefault="00376DD4" w:rsidP="00376DD4">
      <w:pPr>
        <w:ind w:left="480"/>
      </w:pPr>
    </w:p>
    <w:p w:rsidR="00FC3B33" w:rsidRDefault="00FC3B33" w:rsidP="00FC3B33">
      <w:pPr>
        <w:ind w:left="480"/>
        <w:rPr>
          <w:rFonts w:cs="Arial"/>
        </w:rPr>
      </w:pPr>
    </w:p>
    <w:p w:rsidR="00AE0947" w:rsidRPr="002E457B" w:rsidRDefault="00F830FC" w:rsidP="00F830FC">
      <w:pPr>
        <w:pStyle w:val="3"/>
        <w:ind w:left="480"/>
        <w:rPr>
          <w:rFonts w:cs="Arial"/>
        </w:rPr>
      </w:pPr>
      <w:bookmarkStart w:id="34" w:name="_Toc493763891"/>
      <w:r w:rsidRPr="002E457B">
        <w:rPr>
          <w:rFonts w:cs="Arial"/>
        </w:rPr>
        <w:t>寄存器地址</w:t>
      </w:r>
      <w:r w:rsidR="00A13262">
        <w:rPr>
          <w:rFonts w:cs="Arial" w:hint="eastAsia"/>
        </w:rPr>
        <w:t>及功能代码</w:t>
      </w:r>
      <w:bookmarkEnd w:id="34"/>
    </w:p>
    <w:p w:rsidR="00362D92" w:rsidRDefault="00362D92" w:rsidP="00362D92">
      <w:pPr>
        <w:ind w:left="480" w:firstLine="360"/>
        <w:rPr>
          <w:rFonts w:cs="Arial"/>
        </w:rPr>
      </w:pPr>
      <w:r>
        <w:rPr>
          <w:rFonts w:cs="Arial" w:hint="eastAsia"/>
        </w:rPr>
        <w:t>寄存器表格中的地址是真空计内部实际地址，从</w:t>
      </w:r>
      <w:r>
        <w:rPr>
          <w:rFonts w:cs="Arial" w:hint="eastAsia"/>
        </w:rPr>
        <w:t>0</w:t>
      </w:r>
      <w:r>
        <w:rPr>
          <w:rFonts w:cs="Arial" w:hint="eastAsia"/>
        </w:rPr>
        <w:t>开始，</w:t>
      </w:r>
      <w:r>
        <w:rPr>
          <w:rFonts w:cs="Arial" w:hint="eastAsia"/>
        </w:rPr>
        <w:t>10</w:t>
      </w:r>
      <w:r>
        <w:rPr>
          <w:rFonts w:cs="Arial" w:hint="eastAsia"/>
        </w:rPr>
        <w:t>进制表示。数据以字（</w:t>
      </w:r>
      <w:r>
        <w:rPr>
          <w:rFonts w:cs="Arial" w:hint="eastAsia"/>
        </w:rPr>
        <w:t>W</w:t>
      </w:r>
      <w:r>
        <w:rPr>
          <w:rFonts w:cs="Arial"/>
        </w:rPr>
        <w:t>ORD</w:t>
      </w:r>
      <w:r>
        <w:rPr>
          <w:rFonts w:cs="Arial" w:hint="eastAsia"/>
        </w:rPr>
        <w:t>）为单位，一个字为两个字节。用户自己编程进行读写操作，可以直接用表格中的地址。部分组态软件的寄存器地址从</w:t>
      </w:r>
      <w:r>
        <w:rPr>
          <w:rFonts w:cs="Arial" w:hint="eastAsia"/>
        </w:rPr>
        <w:t>01</w:t>
      </w:r>
      <w:r>
        <w:rPr>
          <w:rFonts w:cs="Arial" w:hint="eastAsia"/>
        </w:rPr>
        <w:t>开始，用户在使用组态软件访问真空计时地址应相应加</w:t>
      </w:r>
      <w:r>
        <w:rPr>
          <w:rFonts w:cs="Arial" w:hint="eastAsia"/>
        </w:rPr>
        <w:t>1</w:t>
      </w:r>
      <w:r>
        <w:rPr>
          <w:rFonts w:cs="Arial" w:hint="eastAsia"/>
        </w:rPr>
        <w:t>。</w:t>
      </w:r>
    </w:p>
    <w:p w:rsidR="00401EE9" w:rsidRDefault="00EC776D" w:rsidP="00E630F4">
      <w:pPr>
        <w:ind w:left="480" w:firstLine="360"/>
      </w:pPr>
      <w:r>
        <w:rPr>
          <w:rFonts w:hint="eastAsia"/>
        </w:rPr>
        <w:t>不同数据区域的读或写需要用不同的功能代码，请仔细阅读</w:t>
      </w:r>
      <w:r w:rsidR="009026A1">
        <w:rPr>
          <w:rFonts w:hint="eastAsia"/>
        </w:rPr>
        <w:t>本</w:t>
      </w:r>
      <w:r>
        <w:rPr>
          <w:rFonts w:hint="eastAsia"/>
        </w:rPr>
        <w:t>章节。</w:t>
      </w:r>
    </w:p>
    <w:p w:rsidR="00C603B0" w:rsidRPr="002E457B" w:rsidRDefault="008164F6" w:rsidP="005C10E9">
      <w:pPr>
        <w:ind w:left="48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C603B0" w:rsidRPr="002E457B">
        <w:t>真空度</w:t>
      </w:r>
      <w:r w:rsidR="001772FB">
        <w:rPr>
          <w:rFonts w:hint="eastAsia"/>
        </w:rPr>
        <w:t>数据区。</w:t>
      </w:r>
      <w:r w:rsidR="00C603B0" w:rsidRPr="002E457B">
        <w:t>用功能代码</w:t>
      </w:r>
      <w:r w:rsidR="00C603B0" w:rsidRPr="002E457B">
        <w:t>04</w:t>
      </w:r>
      <w:r w:rsidR="002C65BD" w:rsidRPr="002E457B">
        <w:t>H</w:t>
      </w:r>
      <w:r w:rsidR="00C603B0" w:rsidRPr="002E457B">
        <w:t>读取。</w:t>
      </w:r>
    </w:p>
    <w:tbl>
      <w:tblPr>
        <w:tblStyle w:val="ad"/>
        <w:tblW w:w="789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654"/>
        <w:gridCol w:w="2835"/>
      </w:tblGrid>
      <w:tr w:rsidR="00927ACA" w:rsidTr="007F6BAC">
        <w:tc>
          <w:tcPr>
            <w:tcW w:w="1134" w:type="dxa"/>
          </w:tcPr>
          <w:p w:rsidR="00927ACA" w:rsidRPr="001669B0" w:rsidRDefault="00927ACA" w:rsidP="00F46CC5">
            <w:pPr>
              <w:ind w:leftChars="0" w:left="0"/>
              <w:jc w:val="center"/>
              <w:rPr>
                <w:rFonts w:cs="Arial"/>
                <w:b/>
              </w:rPr>
            </w:pPr>
            <w:r w:rsidRPr="001669B0">
              <w:rPr>
                <w:rFonts w:cs="Arial" w:hint="eastAsia"/>
                <w:b/>
              </w:rPr>
              <w:t>地址</w:t>
            </w:r>
          </w:p>
        </w:tc>
        <w:tc>
          <w:tcPr>
            <w:tcW w:w="2268" w:type="dxa"/>
          </w:tcPr>
          <w:p w:rsidR="00927ACA" w:rsidRPr="001669B0" w:rsidRDefault="00927ACA" w:rsidP="00F46CC5">
            <w:pPr>
              <w:ind w:leftChars="0" w:left="0"/>
              <w:jc w:val="center"/>
              <w:rPr>
                <w:rFonts w:cs="Arial"/>
                <w:b/>
              </w:rPr>
            </w:pPr>
            <w:r w:rsidRPr="001669B0">
              <w:rPr>
                <w:rFonts w:cs="Arial" w:hint="eastAsia"/>
                <w:b/>
              </w:rPr>
              <w:t>参数</w:t>
            </w:r>
          </w:p>
        </w:tc>
        <w:tc>
          <w:tcPr>
            <w:tcW w:w="1654" w:type="dxa"/>
          </w:tcPr>
          <w:p w:rsidR="00927ACA" w:rsidRPr="001669B0" w:rsidRDefault="00927ACA" w:rsidP="00F46CC5">
            <w:pPr>
              <w:ind w:leftChars="0" w:left="0"/>
              <w:jc w:val="center"/>
              <w:rPr>
                <w:rFonts w:cs="Arial"/>
                <w:b/>
              </w:rPr>
            </w:pPr>
            <w:r w:rsidRPr="001669B0">
              <w:rPr>
                <w:rFonts w:cs="Arial" w:hint="eastAsia"/>
                <w:b/>
              </w:rPr>
              <w:t>类型</w:t>
            </w:r>
          </w:p>
        </w:tc>
        <w:tc>
          <w:tcPr>
            <w:tcW w:w="2835" w:type="dxa"/>
          </w:tcPr>
          <w:p w:rsidR="00927ACA" w:rsidRPr="001669B0" w:rsidRDefault="00927ACA" w:rsidP="00F46CC5">
            <w:pPr>
              <w:ind w:leftChars="0" w:left="0"/>
              <w:jc w:val="center"/>
              <w:rPr>
                <w:rFonts w:cs="Arial"/>
                <w:b/>
              </w:rPr>
            </w:pPr>
            <w:r w:rsidRPr="001669B0">
              <w:rPr>
                <w:rFonts w:cs="Arial" w:hint="eastAsia"/>
                <w:b/>
              </w:rPr>
              <w:t>说明</w:t>
            </w:r>
          </w:p>
        </w:tc>
      </w:tr>
      <w:tr w:rsidR="00927ACA" w:rsidTr="007F6BAC">
        <w:tc>
          <w:tcPr>
            <w:tcW w:w="1134" w:type="dxa"/>
          </w:tcPr>
          <w:p w:rsidR="00927ACA" w:rsidRDefault="006A5BB7" w:rsidP="00F46CC5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00</w:t>
            </w:r>
          </w:p>
        </w:tc>
        <w:tc>
          <w:tcPr>
            <w:tcW w:w="2268" w:type="dxa"/>
          </w:tcPr>
          <w:p w:rsidR="00927ACA" w:rsidRDefault="001F65CB" w:rsidP="00F46CC5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电阻规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654" w:type="dxa"/>
            <w:vMerge w:val="restart"/>
          </w:tcPr>
          <w:p w:rsidR="00927ACA" w:rsidRDefault="00927ACA" w:rsidP="00F46CC5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  <w:p w:rsidR="00927ACA" w:rsidRDefault="00927ACA" w:rsidP="00F46CC5">
            <w:pPr>
              <w:ind w:left="480"/>
              <w:jc w:val="center"/>
              <w:rPr>
                <w:rFonts w:cs="Arial"/>
              </w:rPr>
            </w:pPr>
          </w:p>
        </w:tc>
        <w:tc>
          <w:tcPr>
            <w:tcW w:w="2835" w:type="dxa"/>
            <w:vMerge w:val="restart"/>
          </w:tcPr>
          <w:p w:rsidR="00927ACA" w:rsidRDefault="00F46CC5" w:rsidP="00AF3A01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，</w:t>
            </w:r>
            <w:r w:rsidR="00927ACA">
              <w:rPr>
                <w:rFonts w:cs="Arial" w:hint="eastAsia"/>
              </w:rPr>
              <w:t>十六进制科学记数法表示真空度。</w:t>
            </w:r>
          </w:p>
        </w:tc>
      </w:tr>
      <w:tr w:rsidR="006A5BB7" w:rsidTr="007F6BAC">
        <w:tc>
          <w:tcPr>
            <w:tcW w:w="1134" w:type="dxa"/>
          </w:tcPr>
          <w:p w:rsidR="006A5BB7" w:rsidRDefault="006A5BB7" w:rsidP="006A5BB7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01</w:t>
            </w:r>
          </w:p>
        </w:tc>
        <w:tc>
          <w:tcPr>
            <w:tcW w:w="2268" w:type="dxa"/>
          </w:tcPr>
          <w:p w:rsidR="006A5BB7" w:rsidRDefault="006A5BB7" w:rsidP="006A5BB7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电阻规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654" w:type="dxa"/>
            <w:vMerge/>
          </w:tcPr>
          <w:p w:rsidR="006A5BB7" w:rsidRDefault="006A5BB7" w:rsidP="006A5BB7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:rsidR="006A5BB7" w:rsidRDefault="006A5BB7" w:rsidP="006A5BB7">
            <w:pPr>
              <w:ind w:leftChars="0" w:left="0"/>
              <w:rPr>
                <w:rFonts w:cs="Arial"/>
              </w:rPr>
            </w:pPr>
          </w:p>
        </w:tc>
      </w:tr>
      <w:tr w:rsidR="006A5BB7" w:rsidTr="007F6BAC">
        <w:tc>
          <w:tcPr>
            <w:tcW w:w="1134" w:type="dxa"/>
          </w:tcPr>
          <w:p w:rsidR="006A5BB7" w:rsidRDefault="006A5BB7" w:rsidP="006A5BB7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 w:rsidR="007F6BAC">
              <w:rPr>
                <w:rFonts w:cs="Arial"/>
              </w:rPr>
              <w:t>2</w:t>
            </w:r>
          </w:p>
        </w:tc>
        <w:tc>
          <w:tcPr>
            <w:tcW w:w="2268" w:type="dxa"/>
          </w:tcPr>
          <w:p w:rsidR="006A5BB7" w:rsidRDefault="00AE12EC" w:rsidP="006A5BB7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电阻规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654" w:type="dxa"/>
            <w:vMerge/>
          </w:tcPr>
          <w:p w:rsidR="006A5BB7" w:rsidRDefault="006A5BB7" w:rsidP="006A5BB7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:rsidR="006A5BB7" w:rsidRDefault="006A5BB7" w:rsidP="006A5BB7">
            <w:pPr>
              <w:ind w:leftChars="0" w:left="0"/>
              <w:rPr>
                <w:rFonts w:cs="Arial"/>
              </w:rPr>
            </w:pPr>
          </w:p>
        </w:tc>
      </w:tr>
      <w:tr w:rsidR="001A638C" w:rsidTr="007F6BAC">
        <w:tc>
          <w:tcPr>
            <w:tcW w:w="1134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3</w:t>
            </w:r>
          </w:p>
        </w:tc>
        <w:tc>
          <w:tcPr>
            <w:tcW w:w="2268" w:type="dxa"/>
          </w:tcPr>
          <w:p w:rsidR="001A638C" w:rsidRDefault="001A638C" w:rsidP="001A638C">
            <w:pPr>
              <w:ind w:leftChars="0" w:left="0" w:firstLineChars="100" w:firstLine="240"/>
              <w:rPr>
                <w:rFonts w:cs="Arial"/>
              </w:rPr>
            </w:pPr>
            <w:r>
              <w:rPr>
                <w:rFonts w:cs="Arial" w:hint="eastAsia"/>
              </w:rPr>
              <w:t>预留</w:t>
            </w:r>
          </w:p>
        </w:tc>
        <w:tc>
          <w:tcPr>
            <w:tcW w:w="1654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835" w:type="dxa"/>
          </w:tcPr>
          <w:p w:rsidR="001A638C" w:rsidRDefault="001A638C" w:rsidP="001A638C">
            <w:pPr>
              <w:ind w:leftChars="0" w:left="0"/>
              <w:rPr>
                <w:rFonts w:cs="Arial"/>
              </w:rPr>
            </w:pPr>
          </w:p>
        </w:tc>
      </w:tr>
      <w:tr w:rsidR="001A638C" w:rsidTr="007F6BAC">
        <w:tc>
          <w:tcPr>
            <w:tcW w:w="1134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4</w:t>
            </w:r>
          </w:p>
        </w:tc>
        <w:tc>
          <w:tcPr>
            <w:tcW w:w="2268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电阻规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654" w:type="dxa"/>
            <w:vMerge w:val="restart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835" w:type="dxa"/>
            <w:vMerge w:val="restart"/>
          </w:tcPr>
          <w:p w:rsidR="001A638C" w:rsidRDefault="001A638C" w:rsidP="001A638C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/>
              </w:rPr>
              <w:t>2</w:t>
            </w:r>
            <w:r>
              <w:rPr>
                <w:rFonts w:cs="Arial" w:hint="eastAsia"/>
              </w:rPr>
              <w:t>，十进制科学记数法表示真空度。</w:t>
            </w:r>
          </w:p>
        </w:tc>
      </w:tr>
      <w:tr w:rsidR="001A638C" w:rsidTr="007F6BAC">
        <w:tc>
          <w:tcPr>
            <w:tcW w:w="1134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5</w:t>
            </w:r>
          </w:p>
        </w:tc>
        <w:tc>
          <w:tcPr>
            <w:tcW w:w="2268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电阻规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654" w:type="dxa"/>
            <w:vMerge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:rsidR="001A638C" w:rsidRDefault="001A638C" w:rsidP="001A638C">
            <w:pPr>
              <w:ind w:leftChars="0" w:left="0"/>
              <w:rPr>
                <w:rFonts w:cs="Arial"/>
              </w:rPr>
            </w:pPr>
          </w:p>
        </w:tc>
      </w:tr>
      <w:tr w:rsidR="001A638C" w:rsidTr="007F6BAC">
        <w:tc>
          <w:tcPr>
            <w:tcW w:w="1134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6</w:t>
            </w:r>
          </w:p>
        </w:tc>
        <w:tc>
          <w:tcPr>
            <w:tcW w:w="2268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电阻规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654" w:type="dxa"/>
            <w:vMerge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:rsidR="001A638C" w:rsidRDefault="001A638C" w:rsidP="001A638C">
            <w:pPr>
              <w:ind w:leftChars="0" w:left="0"/>
              <w:rPr>
                <w:rFonts w:cs="Arial"/>
              </w:rPr>
            </w:pPr>
          </w:p>
        </w:tc>
      </w:tr>
      <w:tr w:rsidR="001A638C" w:rsidTr="007F6BAC">
        <w:tc>
          <w:tcPr>
            <w:tcW w:w="1134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7</w:t>
            </w:r>
          </w:p>
        </w:tc>
        <w:tc>
          <w:tcPr>
            <w:tcW w:w="2268" w:type="dxa"/>
          </w:tcPr>
          <w:p w:rsidR="001A638C" w:rsidRDefault="001A638C" w:rsidP="001A638C">
            <w:pPr>
              <w:ind w:leftChars="0" w:left="0" w:firstLineChars="100" w:firstLine="240"/>
              <w:rPr>
                <w:rFonts w:cs="Arial"/>
              </w:rPr>
            </w:pPr>
            <w:r>
              <w:rPr>
                <w:rFonts w:cs="Arial" w:hint="eastAsia"/>
              </w:rPr>
              <w:t>预留</w:t>
            </w:r>
          </w:p>
        </w:tc>
        <w:tc>
          <w:tcPr>
            <w:tcW w:w="1654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</w:p>
        </w:tc>
        <w:tc>
          <w:tcPr>
            <w:tcW w:w="2835" w:type="dxa"/>
          </w:tcPr>
          <w:p w:rsidR="001A638C" w:rsidRDefault="001A638C" w:rsidP="001A638C">
            <w:pPr>
              <w:ind w:leftChars="0" w:left="0"/>
              <w:rPr>
                <w:rFonts w:cs="Arial"/>
              </w:rPr>
            </w:pPr>
          </w:p>
        </w:tc>
      </w:tr>
      <w:tr w:rsidR="001A638C" w:rsidTr="007F6BAC">
        <w:tc>
          <w:tcPr>
            <w:tcW w:w="1134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2268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电阻规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654" w:type="dxa"/>
            <w:vMerge w:val="restart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2835" w:type="dxa"/>
            <w:vMerge w:val="restart"/>
          </w:tcPr>
          <w:p w:rsidR="001A638C" w:rsidRDefault="001A638C" w:rsidP="001A638C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，浮点数直接显示真空度。</w:t>
            </w:r>
          </w:p>
        </w:tc>
      </w:tr>
      <w:tr w:rsidR="001A638C" w:rsidTr="007F6BAC">
        <w:tc>
          <w:tcPr>
            <w:tcW w:w="1134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268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电阻规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654" w:type="dxa"/>
            <w:vMerge/>
          </w:tcPr>
          <w:p w:rsidR="001A638C" w:rsidRDefault="001A638C" w:rsidP="001A638C">
            <w:pPr>
              <w:ind w:leftChars="0" w:left="0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:rsidR="001A638C" w:rsidRDefault="001A638C" w:rsidP="001A638C">
            <w:pPr>
              <w:ind w:leftChars="0" w:left="0"/>
              <w:rPr>
                <w:rFonts w:cs="Arial"/>
              </w:rPr>
            </w:pPr>
          </w:p>
        </w:tc>
      </w:tr>
      <w:tr w:rsidR="001A638C" w:rsidTr="007F6BAC">
        <w:tc>
          <w:tcPr>
            <w:tcW w:w="1134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2268" w:type="dxa"/>
          </w:tcPr>
          <w:p w:rsidR="001A638C" w:rsidRDefault="001A638C" w:rsidP="001A638C">
            <w:pPr>
              <w:ind w:leftChars="0" w:left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电阻规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真空度</w:t>
            </w:r>
          </w:p>
        </w:tc>
        <w:tc>
          <w:tcPr>
            <w:tcW w:w="1654" w:type="dxa"/>
            <w:vMerge/>
          </w:tcPr>
          <w:p w:rsidR="001A638C" w:rsidRDefault="001A638C" w:rsidP="001A638C">
            <w:pPr>
              <w:ind w:leftChars="0" w:left="0"/>
              <w:rPr>
                <w:rFonts w:cs="Arial"/>
              </w:rPr>
            </w:pPr>
          </w:p>
        </w:tc>
        <w:tc>
          <w:tcPr>
            <w:tcW w:w="2835" w:type="dxa"/>
            <w:vMerge/>
          </w:tcPr>
          <w:p w:rsidR="001A638C" w:rsidRDefault="001A638C" w:rsidP="001A638C">
            <w:pPr>
              <w:ind w:leftChars="0" w:left="0"/>
              <w:rPr>
                <w:rFonts w:cs="Arial"/>
              </w:rPr>
            </w:pPr>
          </w:p>
        </w:tc>
      </w:tr>
    </w:tbl>
    <w:p w:rsidR="007F6BAC" w:rsidRDefault="007F6BAC" w:rsidP="000D2212">
      <w:pPr>
        <w:ind w:left="480" w:firstLine="360"/>
      </w:pPr>
    </w:p>
    <w:p w:rsidR="000D2212" w:rsidRDefault="000D2212" w:rsidP="000D2212">
      <w:pPr>
        <w:ind w:left="480" w:firstLine="360"/>
      </w:pPr>
      <w:r>
        <w:rPr>
          <w:rFonts w:hint="eastAsia"/>
        </w:rPr>
        <w:t>表示方法</w:t>
      </w:r>
      <w:r>
        <w:rPr>
          <w:rFonts w:hint="eastAsia"/>
        </w:rPr>
        <w:t>1</w:t>
      </w:r>
      <w:r>
        <w:rPr>
          <w:rFonts w:hint="eastAsia"/>
        </w:rPr>
        <w:t>：十六进制科学记数法表示真空度。</w:t>
      </w:r>
    </w:p>
    <w:p w:rsidR="000D2212" w:rsidRDefault="000D2212" w:rsidP="000D2212">
      <w:pPr>
        <w:ind w:left="480"/>
      </w:pPr>
      <w:r>
        <w:rPr>
          <w:rFonts w:hint="eastAsia"/>
        </w:rPr>
        <w:t>高</w:t>
      </w:r>
      <w:r>
        <w:rPr>
          <w:rFonts w:hint="eastAsia"/>
        </w:rPr>
        <w:t>8</w:t>
      </w:r>
      <w:r>
        <w:rPr>
          <w:rFonts w:hint="eastAsia"/>
        </w:rPr>
        <w:t>位表示指数，若指数为负则以补码表示，比如</w:t>
      </w:r>
      <w:r>
        <w:rPr>
          <w:rFonts w:hint="eastAsia"/>
        </w:rPr>
        <w:t>FF</w:t>
      </w:r>
      <w:r>
        <w:rPr>
          <w:rFonts w:hint="eastAsia"/>
        </w:rPr>
        <w:t>等于</w:t>
      </w:r>
      <w:r>
        <w:rPr>
          <w:rFonts w:hint="eastAsia"/>
        </w:rPr>
        <w:t>-1</w:t>
      </w:r>
      <w:r>
        <w:rPr>
          <w:rFonts w:hint="eastAsia"/>
        </w:rPr>
        <w:t>。</w:t>
      </w:r>
    </w:p>
    <w:p w:rsidR="000D2212" w:rsidRDefault="000D2212" w:rsidP="000D2212">
      <w:pPr>
        <w:ind w:left="480"/>
      </w:pPr>
      <w:r>
        <w:rPr>
          <w:rFonts w:hint="eastAsia"/>
        </w:rPr>
        <w:t>低</w:t>
      </w:r>
      <w:r>
        <w:rPr>
          <w:rFonts w:hint="eastAsia"/>
        </w:rPr>
        <w:t>8</w:t>
      </w:r>
      <w:r>
        <w:rPr>
          <w:rFonts w:hint="eastAsia"/>
        </w:rPr>
        <w:t>为表示尾数，忽略小数点，比如</w:t>
      </w:r>
      <w:r>
        <w:rPr>
          <w:rFonts w:hint="eastAsia"/>
        </w:rPr>
        <w:t>0A</w:t>
      </w:r>
      <w:r>
        <w:rPr>
          <w:rFonts w:hint="eastAsia"/>
        </w:rPr>
        <w:t>表示</w:t>
      </w:r>
      <w:r>
        <w:rPr>
          <w:rFonts w:hint="eastAsia"/>
        </w:rPr>
        <w:t>1.0</w:t>
      </w:r>
      <w:r>
        <w:rPr>
          <w:rFonts w:hint="eastAsia"/>
        </w:rPr>
        <w:t>。</w:t>
      </w:r>
    </w:p>
    <w:p w:rsidR="000D2212" w:rsidRDefault="000D2212" w:rsidP="003816AB">
      <w:pPr>
        <w:ind w:left="480"/>
        <w:rPr>
          <w:rFonts w:cs="Arial"/>
        </w:rPr>
      </w:pPr>
      <w:r>
        <w:rPr>
          <w:rFonts w:hint="eastAsia"/>
        </w:rPr>
        <w:tab/>
      </w:r>
      <w:r w:rsidR="003816AB">
        <w:rPr>
          <w:rFonts w:cs="Arial" w:hint="eastAsia"/>
        </w:rPr>
        <w:t>例如：真空计显示两通道的真空度分别为</w:t>
      </w:r>
      <w:r w:rsidR="003816AB">
        <w:rPr>
          <w:rFonts w:cs="Arial" w:hint="eastAsia"/>
        </w:rPr>
        <w:t>1.</w:t>
      </w:r>
      <w:r w:rsidR="003816AB">
        <w:rPr>
          <w:rFonts w:cs="Arial"/>
        </w:rPr>
        <w:t>0E-1</w:t>
      </w:r>
      <w:r w:rsidR="003816AB">
        <w:rPr>
          <w:rFonts w:cs="Arial" w:hint="eastAsia"/>
        </w:rPr>
        <w:t>和</w:t>
      </w:r>
      <w:r w:rsidR="003816AB">
        <w:rPr>
          <w:rFonts w:cs="Arial" w:hint="eastAsia"/>
        </w:rPr>
        <w:t>6</w:t>
      </w:r>
      <w:r w:rsidR="003816AB">
        <w:rPr>
          <w:rFonts w:cs="Arial"/>
        </w:rPr>
        <w:t>.1E 2</w:t>
      </w:r>
      <w:r w:rsidR="003816AB">
        <w:rPr>
          <w:rFonts w:cs="Arial" w:hint="eastAsia"/>
        </w:rPr>
        <w:t>。上位机软件以十六进制显示，从地址</w:t>
      </w:r>
      <w:r w:rsidR="003816AB">
        <w:rPr>
          <w:rFonts w:cs="Arial" w:hint="eastAsia"/>
        </w:rPr>
        <w:t>0</w:t>
      </w:r>
      <w:r w:rsidR="007F6BAC">
        <w:rPr>
          <w:rFonts w:cs="Arial"/>
        </w:rPr>
        <w:t>0</w:t>
      </w:r>
      <w:r w:rsidR="003816AB">
        <w:rPr>
          <w:rFonts w:cs="Arial" w:hint="eastAsia"/>
        </w:rPr>
        <w:t>开始读</w:t>
      </w:r>
      <w:r w:rsidR="003816AB">
        <w:rPr>
          <w:rFonts w:cs="Arial" w:hint="eastAsia"/>
        </w:rPr>
        <w:t>2</w:t>
      </w:r>
      <w:r w:rsidR="003816AB">
        <w:rPr>
          <w:rFonts w:cs="Arial" w:hint="eastAsia"/>
        </w:rPr>
        <w:t>个字（</w:t>
      </w:r>
      <w:r w:rsidR="003816AB">
        <w:rPr>
          <w:rFonts w:cs="Arial" w:hint="eastAsia"/>
        </w:rPr>
        <w:t>4</w:t>
      </w:r>
      <w:r w:rsidR="003816AB">
        <w:rPr>
          <w:rFonts w:cs="Arial" w:hint="eastAsia"/>
        </w:rPr>
        <w:t>个字节），读取的结果：</w:t>
      </w:r>
      <w:r w:rsidR="003816AB">
        <w:rPr>
          <w:rFonts w:cs="Arial"/>
        </w:rPr>
        <w:t>0x</w:t>
      </w:r>
      <w:r w:rsidR="003816AB">
        <w:rPr>
          <w:rFonts w:cs="Arial" w:hint="eastAsia"/>
        </w:rPr>
        <w:t xml:space="preserve">FF0A </w:t>
      </w:r>
      <w:r w:rsidR="003816AB">
        <w:rPr>
          <w:rFonts w:cs="Arial" w:hint="eastAsia"/>
        </w:rPr>
        <w:t>和</w:t>
      </w:r>
      <w:r w:rsidR="003816AB">
        <w:rPr>
          <w:rFonts w:cs="Arial"/>
        </w:rPr>
        <w:t>0x</w:t>
      </w:r>
      <w:r w:rsidR="003816AB">
        <w:rPr>
          <w:rFonts w:cs="Arial" w:hint="eastAsia"/>
        </w:rPr>
        <w:t>023D</w:t>
      </w:r>
      <w:r w:rsidR="003816AB">
        <w:rPr>
          <w:rFonts w:cs="Arial" w:hint="eastAsia"/>
        </w:rPr>
        <w:t>。</w:t>
      </w:r>
    </w:p>
    <w:p w:rsidR="003816AB" w:rsidRDefault="003816AB" w:rsidP="003816AB">
      <w:pPr>
        <w:ind w:left="480"/>
      </w:pPr>
    </w:p>
    <w:p w:rsidR="000D2212" w:rsidRDefault="000D2212" w:rsidP="000D2212">
      <w:pPr>
        <w:ind w:left="480"/>
      </w:pPr>
      <w:r>
        <w:rPr>
          <w:rFonts w:hint="eastAsia"/>
        </w:rPr>
        <w:tab/>
      </w:r>
      <w:r>
        <w:rPr>
          <w:rFonts w:hint="eastAsia"/>
        </w:rPr>
        <w:t>表示方法</w:t>
      </w:r>
      <w:r>
        <w:rPr>
          <w:rFonts w:hint="eastAsia"/>
        </w:rPr>
        <w:t>2</w:t>
      </w:r>
      <w:r>
        <w:rPr>
          <w:rFonts w:hint="eastAsia"/>
        </w:rPr>
        <w:t>：十进制科学记数法表示真空度。</w:t>
      </w:r>
    </w:p>
    <w:p w:rsidR="000D2212" w:rsidRDefault="00570803" w:rsidP="000D2212">
      <w:pPr>
        <w:ind w:left="480"/>
      </w:pPr>
      <w:r>
        <w:rPr>
          <w:rFonts w:hint="eastAsia"/>
        </w:rPr>
        <w:t>千位和百位表示尾数，忽略小数点，十位和个位表示指数。十位是符号位，</w:t>
      </w:r>
      <w:r w:rsidR="000D2212">
        <w:rPr>
          <w:rFonts w:hint="eastAsia"/>
        </w:rPr>
        <w:t>1</w:t>
      </w:r>
      <w:r w:rsidR="000D2212">
        <w:rPr>
          <w:rFonts w:hint="eastAsia"/>
        </w:rPr>
        <w:t>表示指数为负数，</w:t>
      </w:r>
      <w:r>
        <w:rPr>
          <w:rFonts w:hint="eastAsia"/>
        </w:rPr>
        <w:t xml:space="preserve"> </w:t>
      </w:r>
      <w:r w:rsidR="000D2212">
        <w:rPr>
          <w:rFonts w:hint="eastAsia"/>
        </w:rPr>
        <w:t>0</w:t>
      </w:r>
      <w:r w:rsidR="000D2212">
        <w:rPr>
          <w:rFonts w:hint="eastAsia"/>
        </w:rPr>
        <w:t>表示指数为正数。</w:t>
      </w:r>
    </w:p>
    <w:p w:rsidR="00B913DA" w:rsidRDefault="00B913DA" w:rsidP="00B913DA">
      <w:pPr>
        <w:ind w:left="480" w:firstLine="360"/>
        <w:rPr>
          <w:rFonts w:cs="Arial"/>
        </w:rPr>
      </w:pPr>
      <w:r>
        <w:rPr>
          <w:rFonts w:cs="Arial" w:hint="eastAsia"/>
        </w:rPr>
        <w:t>例如：真空计显示两通道的真空度分别为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和</w:t>
      </w:r>
      <w:r>
        <w:rPr>
          <w:rFonts w:cs="Arial" w:hint="eastAsia"/>
        </w:rPr>
        <w:t>6</w:t>
      </w:r>
      <w:r>
        <w:rPr>
          <w:rFonts w:cs="Arial"/>
        </w:rPr>
        <w:t>.1E 2</w:t>
      </w:r>
      <w:r>
        <w:rPr>
          <w:rFonts w:cs="Arial" w:hint="eastAsia"/>
        </w:rPr>
        <w:t>。上位机软件以十进制显示，从地址</w:t>
      </w:r>
      <w:r>
        <w:rPr>
          <w:rFonts w:cs="Arial" w:hint="eastAsia"/>
        </w:rPr>
        <w:t>0</w:t>
      </w:r>
      <w:r w:rsidR="00000A70">
        <w:rPr>
          <w:rFonts w:cs="Arial"/>
        </w:rPr>
        <w:t>4</w:t>
      </w:r>
      <w:r>
        <w:rPr>
          <w:rFonts w:cs="Arial" w:hint="eastAsia"/>
        </w:rPr>
        <w:t>开始读</w:t>
      </w:r>
      <w:r>
        <w:rPr>
          <w:rFonts w:cs="Arial" w:hint="eastAsia"/>
        </w:rPr>
        <w:t>2</w:t>
      </w:r>
      <w:r>
        <w:rPr>
          <w:rFonts w:cs="Arial" w:hint="eastAsia"/>
        </w:rPr>
        <w:t>个字（</w:t>
      </w:r>
      <w:r>
        <w:rPr>
          <w:rFonts w:cs="Arial" w:hint="eastAsia"/>
        </w:rPr>
        <w:t>4</w:t>
      </w:r>
      <w:r>
        <w:rPr>
          <w:rFonts w:cs="Arial" w:hint="eastAsia"/>
        </w:rPr>
        <w:t>个字节），读取的结果：</w:t>
      </w:r>
      <w:r>
        <w:rPr>
          <w:rFonts w:cs="Arial" w:hint="eastAsia"/>
        </w:rPr>
        <w:t>1011</w:t>
      </w:r>
      <w:r>
        <w:rPr>
          <w:rFonts w:cs="Arial" w:hint="eastAsia"/>
        </w:rPr>
        <w:lastRenderedPageBreak/>
        <w:t>和</w:t>
      </w:r>
      <w:r>
        <w:rPr>
          <w:rFonts w:cs="Arial" w:hint="eastAsia"/>
        </w:rPr>
        <w:t>6102</w:t>
      </w:r>
      <w:r>
        <w:rPr>
          <w:rFonts w:cs="Arial" w:hint="eastAsia"/>
        </w:rPr>
        <w:t>。</w:t>
      </w:r>
    </w:p>
    <w:p w:rsidR="000D2212" w:rsidRDefault="000D2212" w:rsidP="000D2212">
      <w:pPr>
        <w:ind w:left="480"/>
      </w:pPr>
    </w:p>
    <w:p w:rsidR="00BA2C0B" w:rsidRDefault="00BA2C0B" w:rsidP="00BA2C0B">
      <w:pPr>
        <w:ind w:left="480" w:firstLine="360"/>
      </w:pPr>
      <w:r>
        <w:rPr>
          <w:rFonts w:hint="eastAsia"/>
        </w:rPr>
        <w:t>表示方法</w:t>
      </w:r>
      <w:r>
        <w:rPr>
          <w:rFonts w:hint="eastAsia"/>
        </w:rPr>
        <w:t>3</w:t>
      </w:r>
      <w:r>
        <w:rPr>
          <w:rFonts w:hint="eastAsia"/>
        </w:rPr>
        <w:t>：单精度（</w:t>
      </w:r>
      <w:r>
        <w:rPr>
          <w:rFonts w:hint="eastAsia"/>
        </w:rPr>
        <w:t>3</w:t>
      </w:r>
      <w:r>
        <w:t>2</w:t>
      </w:r>
      <w:r>
        <w:rPr>
          <w:rFonts w:hint="eastAsia"/>
        </w:rPr>
        <w:t>位）浮点数表示真空度。</w:t>
      </w:r>
    </w:p>
    <w:p w:rsidR="00BA2C0B" w:rsidRDefault="00BA2C0B" w:rsidP="00BA2C0B">
      <w:pPr>
        <w:ind w:left="480" w:firstLine="360"/>
        <w:rPr>
          <w:rFonts w:cs="Arial"/>
        </w:rPr>
      </w:pPr>
      <w:r>
        <w:rPr>
          <w:rFonts w:hint="eastAsia"/>
        </w:rPr>
        <w:t>例如：</w:t>
      </w:r>
      <w:r>
        <w:rPr>
          <w:rFonts w:cs="Arial" w:hint="eastAsia"/>
        </w:rPr>
        <w:t>真空计显示两通道的真空度分别为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和</w:t>
      </w:r>
      <w:r>
        <w:rPr>
          <w:rFonts w:cs="Arial" w:hint="eastAsia"/>
        </w:rPr>
        <w:t>6</w:t>
      </w:r>
      <w:r>
        <w:rPr>
          <w:rFonts w:cs="Arial"/>
        </w:rPr>
        <w:t>.1E 2</w:t>
      </w:r>
      <w:r>
        <w:rPr>
          <w:rFonts w:cs="Arial" w:hint="eastAsia"/>
        </w:rPr>
        <w:t>。上位机以单精度浮点型显示，从地址</w:t>
      </w:r>
      <w:r>
        <w:rPr>
          <w:rFonts w:cs="Arial" w:hint="eastAsia"/>
        </w:rPr>
        <w:t>0</w:t>
      </w:r>
      <w:r w:rsidR="00293C73">
        <w:rPr>
          <w:rFonts w:cs="Arial"/>
        </w:rPr>
        <w:t>8</w:t>
      </w:r>
      <w:r>
        <w:rPr>
          <w:rFonts w:cs="Arial" w:hint="eastAsia"/>
        </w:rPr>
        <w:t>开始读</w:t>
      </w:r>
      <w:r>
        <w:rPr>
          <w:rFonts w:cs="Arial" w:hint="eastAsia"/>
        </w:rPr>
        <w:t>4</w:t>
      </w:r>
      <w:r>
        <w:rPr>
          <w:rFonts w:cs="Arial" w:hint="eastAsia"/>
        </w:rPr>
        <w:t>个字（</w:t>
      </w:r>
      <w:r>
        <w:rPr>
          <w:rFonts w:cs="Arial" w:hint="eastAsia"/>
        </w:rPr>
        <w:t>8</w:t>
      </w:r>
      <w:r>
        <w:rPr>
          <w:rFonts w:cs="Arial" w:hint="eastAsia"/>
        </w:rPr>
        <w:t>个字节），字节顺序设置为“</w:t>
      </w:r>
      <w:r>
        <w:rPr>
          <w:rFonts w:cs="Arial" w:hint="eastAsia"/>
        </w:rPr>
        <w:t>34-12</w:t>
      </w:r>
      <w:r>
        <w:rPr>
          <w:rFonts w:cs="Arial" w:hint="eastAsia"/>
        </w:rPr>
        <w:t>”，读取的结果：</w:t>
      </w:r>
      <w:r>
        <w:rPr>
          <w:rFonts w:cs="Arial" w:hint="eastAsia"/>
        </w:rPr>
        <w:t>0.1</w:t>
      </w:r>
      <w:r>
        <w:rPr>
          <w:rFonts w:cs="Arial" w:hint="eastAsia"/>
        </w:rPr>
        <w:t>和</w:t>
      </w:r>
      <w:r>
        <w:rPr>
          <w:rFonts w:cs="Arial" w:hint="eastAsia"/>
        </w:rPr>
        <w:tab/>
        <w:t xml:space="preserve"> 610.0</w:t>
      </w:r>
      <w:r>
        <w:rPr>
          <w:rFonts w:cs="Arial" w:hint="eastAsia"/>
        </w:rPr>
        <w:t>。</w:t>
      </w:r>
    </w:p>
    <w:p w:rsidR="00BC3D01" w:rsidRDefault="00BC3D01" w:rsidP="00A349F8">
      <w:pPr>
        <w:ind w:left="480" w:firstLine="360"/>
      </w:pPr>
    </w:p>
    <w:p w:rsidR="00A1551C" w:rsidRDefault="00A1551C" w:rsidP="00BC3D01">
      <w:pPr>
        <w:ind w:left="48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、继电器分组。</w:t>
      </w:r>
      <w:r w:rsidR="00FB549A" w:rsidRPr="002E457B">
        <w:rPr>
          <w:rFonts w:cs="Arial"/>
        </w:rPr>
        <w:t>读</w:t>
      </w:r>
      <w:r w:rsidR="00FB549A">
        <w:rPr>
          <w:rFonts w:cs="Arial" w:hint="eastAsia"/>
        </w:rPr>
        <w:t>操作</w:t>
      </w:r>
      <w:r w:rsidR="00FB549A" w:rsidRPr="002E457B">
        <w:rPr>
          <w:rFonts w:cs="Arial"/>
        </w:rPr>
        <w:t>的功能代码为</w:t>
      </w:r>
      <w:r w:rsidR="00FB549A" w:rsidRPr="002E457B">
        <w:rPr>
          <w:rFonts w:cs="Arial"/>
        </w:rPr>
        <w:t>03H</w:t>
      </w:r>
      <w:r w:rsidR="00FB549A">
        <w:rPr>
          <w:rFonts w:cs="Arial"/>
        </w:rPr>
        <w:t>，</w:t>
      </w:r>
      <w:r w:rsidR="00FB549A">
        <w:rPr>
          <w:rFonts w:cs="Arial" w:hint="eastAsia"/>
        </w:rPr>
        <w:t>写操作</w:t>
      </w:r>
      <w:r w:rsidR="00FB549A" w:rsidRPr="002E457B">
        <w:rPr>
          <w:rFonts w:cs="Arial"/>
        </w:rPr>
        <w:t>的功能代码为</w:t>
      </w:r>
      <w:r w:rsidR="00FB549A" w:rsidRPr="002E457B">
        <w:rPr>
          <w:rFonts w:cs="Arial"/>
        </w:rPr>
        <w:t>06H</w:t>
      </w:r>
      <w:r w:rsidR="005D1942">
        <w:rPr>
          <w:rFonts w:cs="Arial" w:hint="eastAsia"/>
        </w:rPr>
        <w:t>和</w:t>
      </w:r>
      <w:r w:rsidR="005D1942">
        <w:rPr>
          <w:rFonts w:cs="Arial" w:hint="eastAsia"/>
        </w:rPr>
        <w:t>10H</w:t>
      </w:r>
      <w:r w:rsidR="00FB549A" w:rsidRPr="002E457B">
        <w:rPr>
          <w:rFonts w:cs="Arial"/>
        </w:rPr>
        <w:t>。</w:t>
      </w:r>
    </w:p>
    <w:p w:rsidR="00657D0D" w:rsidRDefault="00657D0D" w:rsidP="00BC3D01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 w:hint="eastAsia"/>
        </w:rPr>
        <w:t>继电器分组指示该继电器</w:t>
      </w:r>
      <w:r w:rsidR="002B1512">
        <w:rPr>
          <w:rFonts w:cs="Arial" w:hint="eastAsia"/>
        </w:rPr>
        <w:t>由</w:t>
      </w:r>
      <w:r>
        <w:rPr>
          <w:rFonts w:cs="Arial" w:hint="eastAsia"/>
        </w:rPr>
        <w:t>哪个</w:t>
      </w:r>
      <w:r w:rsidR="002B1512">
        <w:rPr>
          <w:rFonts w:cs="Arial" w:hint="eastAsia"/>
        </w:rPr>
        <w:t>测量通道控制。</w:t>
      </w:r>
      <w:r w:rsidR="006F722A">
        <w:rPr>
          <w:rFonts w:cs="Arial" w:hint="eastAsia"/>
        </w:rPr>
        <w:t>分组为</w:t>
      </w:r>
      <w:r w:rsidR="006F722A">
        <w:rPr>
          <w:rFonts w:cs="Arial" w:hint="eastAsia"/>
        </w:rPr>
        <w:t>0</w:t>
      </w:r>
      <w:r w:rsidR="006F722A">
        <w:rPr>
          <w:rFonts w:cs="Arial" w:hint="eastAsia"/>
        </w:rPr>
        <w:t>表示该继电器不启用，等于</w:t>
      </w:r>
      <w:r w:rsidR="006F722A">
        <w:rPr>
          <w:rFonts w:cs="Arial" w:hint="eastAsia"/>
        </w:rPr>
        <w:t>1</w:t>
      </w:r>
      <w:r w:rsidR="006F722A">
        <w:rPr>
          <w:rFonts w:cs="Arial" w:hint="eastAsia"/>
        </w:rPr>
        <w:t>、</w:t>
      </w:r>
      <w:r w:rsidR="006F722A">
        <w:rPr>
          <w:rFonts w:cs="Arial" w:hint="eastAsia"/>
        </w:rPr>
        <w:t>2</w:t>
      </w:r>
      <w:r w:rsidR="006F722A">
        <w:rPr>
          <w:rFonts w:cs="Arial" w:hint="eastAsia"/>
        </w:rPr>
        <w:t>或</w:t>
      </w:r>
      <w:r w:rsidR="006F722A">
        <w:rPr>
          <w:rFonts w:cs="Arial" w:hint="eastAsia"/>
        </w:rPr>
        <w:t>3</w:t>
      </w:r>
      <w:r w:rsidR="006F722A">
        <w:rPr>
          <w:rFonts w:cs="Arial" w:hint="eastAsia"/>
        </w:rPr>
        <w:t>表示由测量通道</w:t>
      </w:r>
      <w:r w:rsidR="006F722A">
        <w:rPr>
          <w:rFonts w:cs="Arial" w:hint="eastAsia"/>
        </w:rPr>
        <w:t>1</w:t>
      </w:r>
      <w:r w:rsidR="006F722A">
        <w:rPr>
          <w:rFonts w:cs="Arial" w:hint="eastAsia"/>
        </w:rPr>
        <w:t>、测量通道</w:t>
      </w:r>
      <w:r w:rsidR="006F722A">
        <w:rPr>
          <w:rFonts w:cs="Arial" w:hint="eastAsia"/>
        </w:rPr>
        <w:t>2</w:t>
      </w:r>
      <w:r w:rsidR="006F722A">
        <w:rPr>
          <w:rFonts w:cs="Arial" w:hint="eastAsia"/>
        </w:rPr>
        <w:t>或测量通道</w:t>
      </w:r>
      <w:r w:rsidR="006F722A">
        <w:rPr>
          <w:rFonts w:cs="Arial" w:hint="eastAsia"/>
        </w:rPr>
        <w:t>3</w:t>
      </w:r>
      <w:r w:rsidR="006F722A">
        <w:rPr>
          <w:rFonts w:cs="Arial" w:hint="eastAsia"/>
        </w:rPr>
        <w:t>控制。</w:t>
      </w:r>
      <w:r w:rsidR="00457B71">
        <w:rPr>
          <w:rFonts w:cs="Arial" w:hint="eastAsia"/>
        </w:rPr>
        <w:t>每个</w:t>
      </w:r>
      <w:r w:rsidR="001772FB">
        <w:rPr>
          <w:rFonts w:cs="Arial" w:hint="eastAsia"/>
        </w:rPr>
        <w:t>继电器</w:t>
      </w:r>
      <w:r w:rsidR="00457B71">
        <w:rPr>
          <w:rFonts w:cs="Arial" w:hint="eastAsia"/>
        </w:rPr>
        <w:t>分组由</w:t>
      </w:r>
      <w:r w:rsidR="00457B71">
        <w:rPr>
          <w:rFonts w:cs="Arial" w:hint="eastAsia"/>
        </w:rPr>
        <w:t>8</w:t>
      </w:r>
      <w:r w:rsidR="00457B71">
        <w:rPr>
          <w:rFonts w:cs="Arial" w:hint="eastAsia"/>
        </w:rPr>
        <w:t>位无符号数表示，所以每个地址的数据表示两个继电器的分组。</w:t>
      </w:r>
    </w:p>
    <w:tbl>
      <w:tblPr>
        <w:tblStyle w:val="ad"/>
        <w:tblW w:w="8069" w:type="dxa"/>
        <w:tblInd w:w="480" w:type="dxa"/>
        <w:tblLook w:val="04A0" w:firstRow="1" w:lastRow="0" w:firstColumn="1" w:lastColumn="0" w:noHBand="0" w:noVBand="1"/>
      </w:tblPr>
      <w:tblGrid>
        <w:gridCol w:w="878"/>
        <w:gridCol w:w="2086"/>
        <w:gridCol w:w="1720"/>
        <w:gridCol w:w="3385"/>
      </w:tblGrid>
      <w:tr w:rsidR="006F722A" w:rsidRPr="002E457B" w:rsidTr="006F722A">
        <w:tc>
          <w:tcPr>
            <w:tcW w:w="878" w:type="dxa"/>
          </w:tcPr>
          <w:p w:rsidR="006F722A" w:rsidRPr="00634577" w:rsidRDefault="006F722A" w:rsidP="000D3FD7">
            <w:pPr>
              <w:ind w:leftChars="0" w:left="0"/>
              <w:rPr>
                <w:rFonts w:cs="Arial"/>
                <w:b/>
              </w:rPr>
            </w:pPr>
            <w:r w:rsidRPr="00634577">
              <w:rPr>
                <w:rFonts w:cs="Arial"/>
                <w:b/>
              </w:rPr>
              <w:t>地址</w:t>
            </w:r>
          </w:p>
        </w:tc>
        <w:tc>
          <w:tcPr>
            <w:tcW w:w="2086" w:type="dxa"/>
          </w:tcPr>
          <w:p w:rsidR="006F722A" w:rsidRPr="00634577" w:rsidRDefault="006F722A" w:rsidP="000D3FD7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720" w:type="dxa"/>
          </w:tcPr>
          <w:p w:rsidR="006F722A" w:rsidRPr="00634577" w:rsidRDefault="006F722A" w:rsidP="000D3FD7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3385" w:type="dxa"/>
          </w:tcPr>
          <w:p w:rsidR="006F722A" w:rsidRPr="00634577" w:rsidRDefault="006F722A" w:rsidP="000D3FD7">
            <w:pPr>
              <w:ind w:leftChars="0" w:left="0"/>
              <w:rPr>
                <w:rFonts w:cs="Arial"/>
                <w:b/>
              </w:rPr>
            </w:pPr>
            <w:r w:rsidRPr="00634577">
              <w:rPr>
                <w:rFonts w:cs="Arial"/>
                <w:b/>
              </w:rPr>
              <w:t>说明</w:t>
            </w:r>
          </w:p>
        </w:tc>
      </w:tr>
      <w:tr w:rsidR="006F722A" w:rsidRPr="002E457B" w:rsidTr="006F722A">
        <w:tc>
          <w:tcPr>
            <w:tcW w:w="878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0</w:t>
            </w:r>
            <w:r w:rsidR="00B47329">
              <w:rPr>
                <w:rFonts w:cs="Arial"/>
              </w:rPr>
              <w:t>0</w:t>
            </w:r>
          </w:p>
        </w:tc>
        <w:tc>
          <w:tcPr>
            <w:tcW w:w="2086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继电器</w:t>
            </w:r>
            <w:r w:rsidRPr="00A1551C">
              <w:rPr>
                <w:rFonts w:cs="Arial" w:hint="eastAsia"/>
              </w:rPr>
              <w:t>1</w:t>
            </w:r>
            <w:r w:rsidRPr="00A1551C">
              <w:rPr>
                <w:rFonts w:cs="Arial" w:hint="eastAsia"/>
              </w:rPr>
              <w:t>、</w:t>
            </w:r>
            <w:r w:rsidRPr="00A1551C">
              <w:rPr>
                <w:rFonts w:cs="Arial" w:hint="eastAsia"/>
              </w:rPr>
              <w:t>2</w:t>
            </w:r>
            <w:r w:rsidRPr="00A1551C">
              <w:rPr>
                <w:rFonts w:cs="Arial" w:hint="eastAsia"/>
              </w:rPr>
              <w:t>分组</w:t>
            </w:r>
          </w:p>
        </w:tc>
        <w:tc>
          <w:tcPr>
            <w:tcW w:w="1720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16</w:t>
            </w:r>
            <w:r w:rsidRPr="00A1551C"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</w:tcPr>
          <w:p w:rsidR="00457B71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高</w:t>
            </w:r>
            <w:r w:rsidRPr="00A1551C">
              <w:rPr>
                <w:rFonts w:cs="Arial" w:hint="eastAsia"/>
              </w:rPr>
              <w:t>8</w:t>
            </w:r>
            <w:r w:rsidR="00457B71">
              <w:rPr>
                <w:rFonts w:cs="Arial" w:hint="eastAsia"/>
              </w:rPr>
              <w:t>位对应</w:t>
            </w:r>
            <w:r w:rsidRPr="00A1551C">
              <w:rPr>
                <w:rFonts w:cs="Arial" w:hint="eastAsia"/>
              </w:rPr>
              <w:t>继电器</w:t>
            </w:r>
            <w:r w:rsidR="00457B71">
              <w:rPr>
                <w:rFonts w:cs="Arial" w:hint="eastAsia"/>
              </w:rPr>
              <w:t>1</w:t>
            </w:r>
            <w:r w:rsidR="00457B71">
              <w:rPr>
                <w:rFonts w:cs="Arial" w:hint="eastAsia"/>
              </w:rPr>
              <w:t>；</w:t>
            </w:r>
          </w:p>
          <w:p w:rsidR="006F722A" w:rsidRPr="00A1551C" w:rsidRDefault="00457B71" w:rsidP="000D3FD7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 w:hint="eastAsia"/>
              </w:rPr>
              <w:t>2</w:t>
            </w:r>
          </w:p>
        </w:tc>
      </w:tr>
      <w:tr w:rsidR="006F722A" w:rsidRPr="002E457B" w:rsidTr="006F722A">
        <w:tc>
          <w:tcPr>
            <w:tcW w:w="878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0</w:t>
            </w:r>
            <w:r w:rsidR="00B47329">
              <w:rPr>
                <w:rFonts w:cs="Arial"/>
              </w:rPr>
              <w:t>1</w:t>
            </w:r>
          </w:p>
        </w:tc>
        <w:tc>
          <w:tcPr>
            <w:tcW w:w="2086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继电器</w:t>
            </w:r>
            <w:r w:rsidRPr="00A1551C">
              <w:rPr>
                <w:rFonts w:cs="Arial"/>
              </w:rPr>
              <w:t>3</w:t>
            </w:r>
            <w:r w:rsidRPr="00A1551C">
              <w:rPr>
                <w:rFonts w:cs="Arial" w:hint="eastAsia"/>
              </w:rPr>
              <w:t>、</w:t>
            </w:r>
            <w:r w:rsidRPr="00A1551C">
              <w:rPr>
                <w:rFonts w:cs="Arial" w:hint="eastAsia"/>
              </w:rPr>
              <w:t>4</w:t>
            </w:r>
            <w:r w:rsidRPr="00A1551C">
              <w:rPr>
                <w:rFonts w:cs="Arial" w:hint="eastAsia"/>
              </w:rPr>
              <w:t>分组</w:t>
            </w:r>
          </w:p>
        </w:tc>
        <w:tc>
          <w:tcPr>
            <w:tcW w:w="1720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16</w:t>
            </w:r>
            <w:r w:rsidRPr="00A1551C"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</w:tcPr>
          <w:p w:rsidR="00457B71" w:rsidRDefault="00457B71" w:rsidP="00457B71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高</w:t>
            </w:r>
            <w:r w:rsidRPr="00A1551C"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</w:t>
            </w:r>
            <w:r w:rsidRPr="00A1551C">
              <w:rPr>
                <w:rFonts w:cs="Arial" w:hint="eastAsia"/>
              </w:rPr>
              <w:t>继电器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；</w:t>
            </w:r>
          </w:p>
          <w:p w:rsidR="006F722A" w:rsidRPr="00A1551C" w:rsidRDefault="00457B71" w:rsidP="00457B71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/>
              </w:rPr>
              <w:t>4</w:t>
            </w:r>
          </w:p>
        </w:tc>
      </w:tr>
      <w:tr w:rsidR="006F722A" w:rsidRPr="002E457B" w:rsidTr="006F722A">
        <w:tc>
          <w:tcPr>
            <w:tcW w:w="878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0</w:t>
            </w:r>
            <w:r w:rsidR="00B47329">
              <w:rPr>
                <w:rFonts w:cs="Arial"/>
              </w:rPr>
              <w:t>2</w:t>
            </w:r>
          </w:p>
        </w:tc>
        <w:tc>
          <w:tcPr>
            <w:tcW w:w="2086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继电器</w:t>
            </w:r>
            <w:r w:rsidRPr="00A1551C">
              <w:rPr>
                <w:rFonts w:cs="Arial"/>
              </w:rPr>
              <w:t>5</w:t>
            </w:r>
            <w:r w:rsidRPr="00A1551C">
              <w:rPr>
                <w:rFonts w:cs="Arial" w:hint="eastAsia"/>
              </w:rPr>
              <w:t>、</w:t>
            </w:r>
            <w:r w:rsidRPr="00A1551C">
              <w:rPr>
                <w:rFonts w:cs="Arial" w:hint="eastAsia"/>
              </w:rPr>
              <w:t>6</w:t>
            </w:r>
            <w:r w:rsidRPr="00A1551C">
              <w:rPr>
                <w:rFonts w:cs="Arial" w:hint="eastAsia"/>
              </w:rPr>
              <w:t>分组</w:t>
            </w:r>
          </w:p>
        </w:tc>
        <w:tc>
          <w:tcPr>
            <w:tcW w:w="1720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16</w:t>
            </w:r>
            <w:r w:rsidRPr="00A1551C"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</w:tcPr>
          <w:p w:rsidR="00457B71" w:rsidRDefault="00457B71" w:rsidP="00457B71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高</w:t>
            </w:r>
            <w:r w:rsidRPr="00A1551C"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</w:t>
            </w:r>
            <w:r w:rsidRPr="00A1551C">
              <w:rPr>
                <w:rFonts w:cs="Arial" w:hint="eastAsia"/>
              </w:rPr>
              <w:t>继电器</w:t>
            </w:r>
            <w:r>
              <w:rPr>
                <w:rFonts w:cs="Arial"/>
              </w:rPr>
              <w:t>5</w:t>
            </w:r>
            <w:r>
              <w:rPr>
                <w:rFonts w:cs="Arial" w:hint="eastAsia"/>
              </w:rPr>
              <w:t>；</w:t>
            </w:r>
          </w:p>
          <w:p w:rsidR="006F722A" w:rsidRPr="00A1551C" w:rsidRDefault="00457B71" w:rsidP="00457B71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/>
              </w:rPr>
              <w:t>6</w:t>
            </w:r>
          </w:p>
        </w:tc>
      </w:tr>
      <w:tr w:rsidR="006F722A" w:rsidRPr="002E457B" w:rsidTr="006F722A">
        <w:tc>
          <w:tcPr>
            <w:tcW w:w="878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0</w:t>
            </w:r>
            <w:r w:rsidR="00B47329">
              <w:rPr>
                <w:rFonts w:cs="Arial"/>
              </w:rPr>
              <w:t>3</w:t>
            </w:r>
          </w:p>
        </w:tc>
        <w:tc>
          <w:tcPr>
            <w:tcW w:w="2086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</w:p>
        </w:tc>
        <w:tc>
          <w:tcPr>
            <w:tcW w:w="3385" w:type="dxa"/>
          </w:tcPr>
          <w:p w:rsidR="006F722A" w:rsidRPr="00A1551C" w:rsidRDefault="006F722A" w:rsidP="000D3FD7">
            <w:pPr>
              <w:ind w:leftChars="0" w:left="0"/>
              <w:rPr>
                <w:rFonts w:cs="Arial"/>
              </w:rPr>
            </w:pPr>
            <w:r w:rsidRPr="00A1551C">
              <w:rPr>
                <w:rFonts w:cs="Arial" w:hint="eastAsia"/>
              </w:rPr>
              <w:t>预留</w:t>
            </w:r>
          </w:p>
        </w:tc>
      </w:tr>
    </w:tbl>
    <w:p w:rsidR="00A1551C" w:rsidRDefault="00A1551C" w:rsidP="00BC3D01">
      <w:pPr>
        <w:ind w:left="480"/>
        <w:rPr>
          <w:rFonts w:cs="Arial"/>
        </w:rPr>
      </w:pPr>
    </w:p>
    <w:p w:rsidR="00BC3D01" w:rsidRDefault="00A1551C" w:rsidP="00BC3D01">
      <w:pPr>
        <w:ind w:left="480"/>
        <w:rPr>
          <w:rFonts w:cs="Arial"/>
        </w:rPr>
      </w:pPr>
      <w:r>
        <w:rPr>
          <w:rFonts w:cs="Arial"/>
        </w:rPr>
        <w:t>3</w:t>
      </w:r>
      <w:r w:rsidR="00BC3D01">
        <w:rPr>
          <w:rFonts w:cs="Arial"/>
        </w:rPr>
        <w:t>、</w:t>
      </w:r>
      <w:r w:rsidR="003D5DAD">
        <w:rPr>
          <w:rFonts w:cs="Arial"/>
        </w:rPr>
        <w:t>设定值数据区</w:t>
      </w:r>
      <w:r w:rsidR="003D5DAD" w:rsidRPr="002E457B">
        <w:rPr>
          <w:rFonts w:cs="Arial"/>
        </w:rPr>
        <w:t>。读</w:t>
      </w:r>
      <w:r w:rsidR="003D5DAD">
        <w:rPr>
          <w:rFonts w:cs="Arial" w:hint="eastAsia"/>
        </w:rPr>
        <w:t>操作</w:t>
      </w:r>
      <w:r w:rsidR="003D5DAD" w:rsidRPr="002E457B">
        <w:rPr>
          <w:rFonts w:cs="Arial"/>
        </w:rPr>
        <w:t>的功能代码为</w:t>
      </w:r>
      <w:r w:rsidR="003D5DAD" w:rsidRPr="002E457B">
        <w:rPr>
          <w:rFonts w:cs="Arial"/>
        </w:rPr>
        <w:t>03H</w:t>
      </w:r>
      <w:r w:rsidR="003D5DAD">
        <w:rPr>
          <w:rFonts w:cs="Arial" w:hint="eastAsia"/>
        </w:rPr>
        <w:t>。写操作</w:t>
      </w:r>
      <w:r w:rsidR="003D5DAD" w:rsidRPr="002E457B">
        <w:rPr>
          <w:rFonts w:cs="Arial"/>
        </w:rPr>
        <w:t>的功能代码为</w:t>
      </w:r>
      <w:r w:rsidR="003D5DAD" w:rsidRPr="002E457B">
        <w:rPr>
          <w:rFonts w:cs="Arial"/>
        </w:rPr>
        <w:t>06H</w:t>
      </w:r>
      <w:r w:rsidR="003D5DAD">
        <w:rPr>
          <w:rFonts w:cs="Arial" w:hint="eastAsia"/>
        </w:rPr>
        <w:t>和</w:t>
      </w:r>
      <w:r w:rsidR="003D5DAD">
        <w:rPr>
          <w:rFonts w:cs="Arial" w:hint="eastAsia"/>
        </w:rPr>
        <w:t>10H</w:t>
      </w:r>
      <w:r w:rsidR="003D5DAD" w:rsidRPr="002E457B">
        <w:rPr>
          <w:rFonts w:cs="Arial"/>
        </w:rPr>
        <w:t>。</w:t>
      </w:r>
      <w:r w:rsidR="003D5DAD">
        <w:rPr>
          <w:rFonts w:cs="Arial" w:hint="eastAsia"/>
        </w:rPr>
        <w:t>写单个寄存器用</w:t>
      </w:r>
      <w:r w:rsidR="003D5DAD">
        <w:rPr>
          <w:rFonts w:cs="Arial" w:hint="eastAsia"/>
        </w:rPr>
        <w:t>06H</w:t>
      </w:r>
      <w:r w:rsidR="003D5DAD">
        <w:rPr>
          <w:rFonts w:cs="Arial" w:hint="eastAsia"/>
        </w:rPr>
        <w:t>，写连续多个寄存器用</w:t>
      </w:r>
      <w:r w:rsidR="003D5DAD">
        <w:rPr>
          <w:rFonts w:cs="Arial" w:hint="eastAsia"/>
        </w:rPr>
        <w:t>10H</w:t>
      </w:r>
      <w:r w:rsidR="003D5DAD">
        <w:rPr>
          <w:rFonts w:cs="Arial" w:hint="eastAsia"/>
        </w:rPr>
        <w:t>。对</w:t>
      </w:r>
      <w:r w:rsidR="003D5DAD">
        <w:rPr>
          <w:rFonts w:cs="Arial" w:hint="eastAsia"/>
        </w:rPr>
        <w:t>20</w:t>
      </w:r>
      <w:r w:rsidR="003D5DAD">
        <w:rPr>
          <w:rFonts w:cs="Arial" w:hint="eastAsia"/>
        </w:rPr>
        <w:t>以后的地址进行写操作无效。</w:t>
      </w:r>
    </w:p>
    <w:tbl>
      <w:tblPr>
        <w:tblStyle w:val="ad"/>
        <w:tblW w:w="8069" w:type="dxa"/>
        <w:tblInd w:w="480" w:type="dxa"/>
        <w:tblLook w:val="04A0" w:firstRow="1" w:lastRow="0" w:firstColumn="1" w:lastColumn="0" w:noHBand="0" w:noVBand="1"/>
      </w:tblPr>
      <w:tblGrid>
        <w:gridCol w:w="878"/>
        <w:gridCol w:w="2086"/>
        <w:gridCol w:w="1720"/>
        <w:gridCol w:w="3385"/>
      </w:tblGrid>
      <w:tr w:rsidR="00BC3D01" w:rsidRPr="002E457B" w:rsidTr="00A1551C">
        <w:tc>
          <w:tcPr>
            <w:tcW w:w="878" w:type="dxa"/>
          </w:tcPr>
          <w:p w:rsidR="00BC3D01" w:rsidRPr="00634577" w:rsidRDefault="00BC3D01" w:rsidP="00BC3D01">
            <w:pPr>
              <w:ind w:leftChars="0" w:left="0"/>
              <w:rPr>
                <w:rFonts w:cs="Arial"/>
                <w:b/>
              </w:rPr>
            </w:pPr>
            <w:r w:rsidRPr="00634577">
              <w:rPr>
                <w:rFonts w:cs="Arial"/>
                <w:b/>
              </w:rPr>
              <w:t>地址</w:t>
            </w:r>
          </w:p>
        </w:tc>
        <w:tc>
          <w:tcPr>
            <w:tcW w:w="2086" w:type="dxa"/>
          </w:tcPr>
          <w:p w:rsidR="00BC3D01" w:rsidRPr="00634577" w:rsidRDefault="00BC3D01" w:rsidP="00BC3D01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720" w:type="dxa"/>
          </w:tcPr>
          <w:p w:rsidR="00BC3D01" w:rsidRPr="00634577" w:rsidRDefault="00BC3D01" w:rsidP="00BC3D01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3385" w:type="dxa"/>
          </w:tcPr>
          <w:p w:rsidR="00BC3D01" w:rsidRPr="00634577" w:rsidRDefault="00BC3D01" w:rsidP="00BC3D01">
            <w:pPr>
              <w:ind w:leftChars="0" w:left="0"/>
              <w:rPr>
                <w:rFonts w:cs="Arial"/>
                <w:b/>
              </w:rPr>
            </w:pPr>
            <w:r w:rsidRPr="00634577">
              <w:rPr>
                <w:rFonts w:cs="Arial"/>
                <w:b/>
              </w:rPr>
              <w:t>说明</w:t>
            </w:r>
          </w:p>
        </w:tc>
      </w:tr>
      <w:tr w:rsidR="007B2E85" w:rsidRPr="002E457B" w:rsidTr="00A1551C">
        <w:tc>
          <w:tcPr>
            <w:tcW w:w="878" w:type="dxa"/>
          </w:tcPr>
          <w:p w:rsidR="007B2E85" w:rsidRPr="002E457B" w:rsidRDefault="007413F6" w:rsidP="007B2E85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04</w:t>
            </w:r>
          </w:p>
        </w:tc>
        <w:tc>
          <w:tcPr>
            <w:tcW w:w="2086" w:type="dxa"/>
          </w:tcPr>
          <w:p w:rsidR="007B2E85" w:rsidRPr="002E457B" w:rsidRDefault="007B2E85" w:rsidP="007B2E85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 w:rsidRPr="002E457B">
              <w:rPr>
                <w:rFonts w:cs="Arial"/>
              </w:rPr>
              <w:t>1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B2E85" w:rsidRPr="002E457B" w:rsidRDefault="007B2E85" w:rsidP="007B2E85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 w:val="restart"/>
          </w:tcPr>
          <w:p w:rsidR="007B2E85" w:rsidRDefault="007B2E85" w:rsidP="007B2E85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，十六进制</w:t>
            </w:r>
            <w:r w:rsidRPr="002E457B">
              <w:rPr>
                <w:rFonts w:cs="Arial"/>
              </w:rPr>
              <w:t>科学计数法表示</w:t>
            </w:r>
            <w:r>
              <w:rPr>
                <w:rFonts w:cs="Arial" w:hint="eastAsia"/>
              </w:rPr>
              <w:t>真空度</w:t>
            </w:r>
            <w:r w:rsidRPr="002E457B">
              <w:rPr>
                <w:rFonts w:cs="Arial"/>
              </w:rPr>
              <w:t>。</w:t>
            </w:r>
          </w:p>
          <w:p w:rsidR="007B2E85" w:rsidRDefault="007B2E85" w:rsidP="007B2E85">
            <w:pPr>
              <w:ind w:leftChars="0" w:left="0"/>
              <w:rPr>
                <w:rFonts w:cs="Arial"/>
              </w:rPr>
            </w:pPr>
          </w:p>
          <w:p w:rsidR="007B2E85" w:rsidRPr="002E457B" w:rsidRDefault="007B2E85" w:rsidP="007B2E85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该区域可读写。</w:t>
            </w: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05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="48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06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="48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07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="48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08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="48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9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="48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0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="48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1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Chars="0" w:left="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2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/>
              </w:rPr>
              <w:t>5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Chars="0" w:left="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3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/>
              </w:rPr>
              <w:t>5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Chars="0" w:left="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4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/>
              </w:rPr>
              <w:t>6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Chars="0" w:left="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5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/>
              </w:rPr>
              <w:t>6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Chars="0" w:left="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6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3385" w:type="dxa"/>
            <w:vMerge w:val="restart"/>
          </w:tcPr>
          <w:p w:rsidR="007413F6" w:rsidRDefault="007413F6" w:rsidP="007413F6">
            <w:pPr>
              <w:ind w:leftChars="0" w:left="0"/>
              <w:jc w:val="left"/>
            </w:pPr>
            <w:r>
              <w:rPr>
                <w:rFonts w:hint="eastAsia"/>
              </w:rPr>
              <w:t>预留</w:t>
            </w:r>
          </w:p>
        </w:tc>
      </w:tr>
      <w:tr w:rsidR="007413F6" w:rsidRPr="002E457B" w:rsidTr="00A1551C">
        <w:tc>
          <w:tcPr>
            <w:tcW w:w="878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7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Chars="0" w:left="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8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Chars="0" w:left="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9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3385" w:type="dxa"/>
            <w:vMerge/>
          </w:tcPr>
          <w:p w:rsidR="007413F6" w:rsidRDefault="007413F6" w:rsidP="007413F6">
            <w:pPr>
              <w:ind w:leftChars="0" w:left="0"/>
              <w:jc w:val="left"/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lastRenderedPageBreak/>
              <w:t>20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 w:rsidRPr="002E457B">
              <w:rPr>
                <w:rFonts w:cs="Arial"/>
              </w:rPr>
              <w:t>1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 w:val="restart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，单精度浮点数表示真空度。</w:t>
            </w:r>
          </w:p>
          <w:p w:rsidR="007413F6" w:rsidRDefault="007413F6" w:rsidP="007413F6">
            <w:pPr>
              <w:ind w:leftChars="0" w:left="0"/>
              <w:rPr>
                <w:rFonts w:cs="Arial"/>
              </w:rPr>
            </w:pPr>
          </w:p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该区域只读。</w:t>
            </w: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22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24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26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28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30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34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36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/>
              </w:rPr>
              <w:t>5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38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/>
              </w:rPr>
              <w:t>5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40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/>
              </w:rPr>
              <w:t>6</w:t>
            </w:r>
            <w:r w:rsidRPr="002E457B"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42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 w:rsidRPr="002E457B">
              <w:rPr>
                <w:rFonts w:cs="Arial"/>
              </w:rPr>
              <w:t>继电器</w:t>
            </w:r>
            <w:r>
              <w:rPr>
                <w:rFonts w:cs="Arial"/>
              </w:rPr>
              <w:t>6</w:t>
            </w:r>
            <w:r>
              <w:rPr>
                <w:rFonts w:cs="Arial" w:hint="eastAsia"/>
              </w:rPr>
              <w:t>下</w:t>
            </w:r>
            <w:r w:rsidRPr="002E457B"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44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3385" w:type="dxa"/>
            <w:vMerge w:val="restart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  <w:r>
              <w:rPr>
                <w:rFonts w:hint="eastAsia"/>
              </w:rPr>
              <w:t>预留</w:t>
            </w: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46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48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  <w:tr w:rsidR="007413F6" w:rsidRPr="002E457B" w:rsidTr="00A1551C">
        <w:tc>
          <w:tcPr>
            <w:tcW w:w="878" w:type="dxa"/>
          </w:tcPr>
          <w:p w:rsidR="007413F6" w:rsidRPr="002E457B" w:rsidRDefault="00234477" w:rsidP="007413F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50</w:t>
            </w:r>
          </w:p>
        </w:tc>
        <w:tc>
          <w:tcPr>
            <w:tcW w:w="2086" w:type="dxa"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1720" w:type="dxa"/>
          </w:tcPr>
          <w:p w:rsidR="007413F6" w:rsidRDefault="007413F6" w:rsidP="007413F6">
            <w:pPr>
              <w:ind w:leftChars="0" w:left="0"/>
              <w:rPr>
                <w:rFonts w:cs="Arial"/>
              </w:rPr>
            </w:pPr>
          </w:p>
        </w:tc>
        <w:tc>
          <w:tcPr>
            <w:tcW w:w="3385" w:type="dxa"/>
            <w:vMerge/>
          </w:tcPr>
          <w:p w:rsidR="007413F6" w:rsidRPr="002E457B" w:rsidRDefault="007413F6" w:rsidP="007413F6">
            <w:pPr>
              <w:ind w:leftChars="0" w:left="0"/>
              <w:rPr>
                <w:rFonts w:cs="Arial"/>
              </w:rPr>
            </w:pPr>
          </w:p>
        </w:tc>
      </w:tr>
    </w:tbl>
    <w:p w:rsidR="00BC3D01" w:rsidRDefault="00BC3D01" w:rsidP="00BC3D01">
      <w:pPr>
        <w:ind w:left="480" w:firstLine="360"/>
        <w:rPr>
          <w:rFonts w:cs="Arial"/>
        </w:rPr>
      </w:pPr>
    </w:p>
    <w:p w:rsidR="00903021" w:rsidRDefault="00903021" w:rsidP="00903021">
      <w:pPr>
        <w:ind w:leftChars="375" w:left="900"/>
        <w:rPr>
          <w:rFonts w:cs="Arial"/>
        </w:rPr>
      </w:pPr>
      <w:r>
        <w:rPr>
          <w:rFonts w:cs="Arial" w:hint="eastAsia"/>
        </w:rPr>
        <w:t>表示方法</w:t>
      </w:r>
      <w:r>
        <w:rPr>
          <w:rFonts w:cs="Arial" w:hint="eastAsia"/>
        </w:rPr>
        <w:t>1</w:t>
      </w:r>
      <w:r>
        <w:rPr>
          <w:rFonts w:cs="Arial" w:hint="eastAsia"/>
        </w:rPr>
        <w:t>：十六进制科学记数法表示真空度。</w:t>
      </w:r>
    </w:p>
    <w:p w:rsidR="00903021" w:rsidRDefault="00903021" w:rsidP="00903021">
      <w:pPr>
        <w:ind w:left="480"/>
        <w:rPr>
          <w:rFonts w:cs="Arial"/>
        </w:rPr>
      </w:pPr>
      <w:r>
        <w:rPr>
          <w:rFonts w:cs="Arial" w:hint="eastAsia"/>
        </w:rPr>
        <w:t>高</w:t>
      </w:r>
      <w:r>
        <w:rPr>
          <w:rFonts w:cs="Arial" w:hint="eastAsia"/>
        </w:rPr>
        <w:t>8</w:t>
      </w:r>
      <w:r>
        <w:rPr>
          <w:rFonts w:cs="Arial" w:hint="eastAsia"/>
        </w:rPr>
        <w:t>位表示指数，若指数为负则以补码表示，比如</w:t>
      </w:r>
      <w:r>
        <w:rPr>
          <w:rFonts w:cs="Arial" w:hint="eastAsia"/>
        </w:rPr>
        <w:t>0</w:t>
      </w:r>
      <w:r>
        <w:rPr>
          <w:rFonts w:cs="Arial"/>
        </w:rPr>
        <w:t>x</w:t>
      </w:r>
      <w:r>
        <w:rPr>
          <w:rFonts w:cs="Arial" w:hint="eastAsia"/>
        </w:rPr>
        <w:t>FF</w:t>
      </w:r>
      <w:r>
        <w:rPr>
          <w:rFonts w:cs="Arial" w:hint="eastAsia"/>
        </w:rPr>
        <w:t>等于十进制的</w:t>
      </w:r>
      <w:r>
        <w:rPr>
          <w:rFonts w:cs="Arial" w:hint="eastAsia"/>
        </w:rPr>
        <w:t>-1</w:t>
      </w:r>
      <w:r>
        <w:rPr>
          <w:rFonts w:cs="Arial" w:hint="eastAsia"/>
        </w:rPr>
        <w:t>。</w:t>
      </w:r>
    </w:p>
    <w:p w:rsidR="00903021" w:rsidRDefault="00903021" w:rsidP="00903021">
      <w:pPr>
        <w:ind w:left="480"/>
        <w:rPr>
          <w:rFonts w:cs="Arial"/>
        </w:rPr>
      </w:pPr>
      <w:r>
        <w:rPr>
          <w:rFonts w:cs="Arial" w:hint="eastAsia"/>
        </w:rPr>
        <w:t>低</w:t>
      </w:r>
      <w:r>
        <w:rPr>
          <w:rFonts w:cs="Arial" w:hint="eastAsia"/>
        </w:rPr>
        <w:t>8</w:t>
      </w:r>
      <w:r>
        <w:rPr>
          <w:rFonts w:cs="Arial" w:hint="eastAsia"/>
        </w:rPr>
        <w:t>为表示尾数，忽略小数点，比如</w:t>
      </w:r>
      <w:r>
        <w:rPr>
          <w:rFonts w:cs="Arial" w:hint="eastAsia"/>
        </w:rPr>
        <w:t>0</w:t>
      </w:r>
      <w:r>
        <w:rPr>
          <w:rFonts w:cs="Arial"/>
        </w:rPr>
        <w:t>x</w:t>
      </w:r>
      <w:r>
        <w:rPr>
          <w:rFonts w:cs="Arial" w:hint="eastAsia"/>
        </w:rPr>
        <w:t>5A</w:t>
      </w:r>
      <w:r>
        <w:rPr>
          <w:rFonts w:cs="Arial" w:hint="eastAsia"/>
        </w:rPr>
        <w:t>等于十进制的</w:t>
      </w:r>
      <w:r>
        <w:rPr>
          <w:rFonts w:cs="Arial" w:hint="eastAsia"/>
        </w:rPr>
        <w:t>9.0</w:t>
      </w:r>
      <w:r>
        <w:rPr>
          <w:rFonts w:cs="Arial" w:hint="eastAsia"/>
        </w:rPr>
        <w:t>。</w:t>
      </w:r>
    </w:p>
    <w:p w:rsidR="00903021" w:rsidRDefault="00903021" w:rsidP="00903021">
      <w:pPr>
        <w:ind w:left="480" w:firstLine="360"/>
      </w:pPr>
      <w:r w:rsidRPr="009A1C06">
        <w:rPr>
          <w:rFonts w:asciiTheme="minorEastAsia" w:hAnsiTheme="minorEastAsia" w:hint="eastAsia"/>
          <w:b/>
        </w:rPr>
        <w:t>写操作举例</w:t>
      </w:r>
      <w:r>
        <w:rPr>
          <w:rFonts w:hint="eastAsia"/>
        </w:rPr>
        <w:t>：用户通过串口通讯的方式来设置继电器</w:t>
      </w:r>
      <w:r>
        <w:rPr>
          <w:rFonts w:hint="eastAsia"/>
        </w:rPr>
        <w:t>1</w:t>
      </w:r>
      <w:r>
        <w:rPr>
          <w:rFonts w:hint="eastAsia"/>
        </w:rPr>
        <w:t>，上限和下限分别为</w:t>
      </w:r>
      <w:r>
        <w:rPr>
          <w:rFonts w:hint="eastAsia"/>
        </w:rPr>
        <w:t>9.0E-1</w:t>
      </w:r>
      <w:r>
        <w:rPr>
          <w:rFonts w:hint="eastAsia"/>
        </w:rPr>
        <w:t>和</w:t>
      </w:r>
      <w:r>
        <w:rPr>
          <w:rFonts w:hint="eastAsia"/>
        </w:rPr>
        <w:t>3.0E 2</w:t>
      </w:r>
      <w:r>
        <w:rPr>
          <w:rFonts w:hint="eastAsia"/>
        </w:rPr>
        <w:t>。</w:t>
      </w:r>
    </w:p>
    <w:p w:rsidR="00903021" w:rsidRDefault="00903021" w:rsidP="00903021">
      <w:pPr>
        <w:ind w:left="480" w:firstLine="360"/>
      </w:pPr>
      <w:r>
        <w:rPr>
          <w:rFonts w:hint="eastAsia"/>
        </w:rPr>
        <w:t>真空度</w:t>
      </w:r>
      <w:r>
        <w:rPr>
          <w:rFonts w:hint="eastAsia"/>
        </w:rPr>
        <w:t>9.0E-1</w:t>
      </w:r>
      <w:r>
        <w:rPr>
          <w:rFonts w:hint="eastAsia"/>
        </w:rPr>
        <w:t>用表示方法</w:t>
      </w:r>
      <w:r>
        <w:rPr>
          <w:rFonts w:hint="eastAsia"/>
        </w:rPr>
        <w:t>1</w:t>
      </w:r>
      <w:r>
        <w:rPr>
          <w:rFonts w:hint="eastAsia"/>
        </w:rPr>
        <w:t>转换成十六进制为</w:t>
      </w:r>
      <w:r>
        <w:rPr>
          <w:rFonts w:hint="eastAsia"/>
        </w:rPr>
        <w:t>0</w:t>
      </w:r>
      <w:r>
        <w:t xml:space="preserve">xFF5A </w:t>
      </w:r>
      <w:r>
        <w:rPr>
          <w:rFonts w:hint="eastAsia"/>
        </w:rPr>
        <w:t>。</w:t>
      </w:r>
    </w:p>
    <w:p w:rsidR="00903021" w:rsidRDefault="00903021" w:rsidP="00903021">
      <w:pPr>
        <w:ind w:left="480" w:firstLine="360"/>
      </w:pPr>
      <w:r>
        <w:rPr>
          <w:rFonts w:hint="eastAsia"/>
        </w:rPr>
        <w:t>真空度</w:t>
      </w:r>
      <w:r>
        <w:rPr>
          <w:rFonts w:hint="eastAsia"/>
        </w:rPr>
        <w:t>3.0E 2</w:t>
      </w:r>
      <w:r>
        <w:rPr>
          <w:rFonts w:hint="eastAsia"/>
        </w:rPr>
        <w:t>用表示方法</w:t>
      </w:r>
      <w:r>
        <w:rPr>
          <w:rFonts w:hint="eastAsia"/>
        </w:rPr>
        <w:t>1</w:t>
      </w:r>
      <w:r>
        <w:rPr>
          <w:rFonts w:hint="eastAsia"/>
        </w:rPr>
        <w:t>转换成十六进制为</w:t>
      </w:r>
      <w:r>
        <w:rPr>
          <w:rFonts w:hint="eastAsia"/>
        </w:rPr>
        <w:t>0</w:t>
      </w:r>
      <w:r>
        <w:t xml:space="preserve">x021E </w:t>
      </w:r>
      <w:r>
        <w:rPr>
          <w:rFonts w:hint="eastAsia"/>
        </w:rPr>
        <w:t>。</w:t>
      </w:r>
    </w:p>
    <w:p w:rsidR="00903021" w:rsidRDefault="00903021" w:rsidP="00903021">
      <w:pPr>
        <w:ind w:left="480" w:firstLine="360"/>
      </w:pPr>
      <w:r>
        <w:rPr>
          <w:rFonts w:hint="eastAsia"/>
        </w:rPr>
        <w:t>寄存器起始地址为</w:t>
      </w:r>
      <w:r>
        <w:rPr>
          <w:rFonts w:hint="eastAsia"/>
        </w:rPr>
        <w:t>0x</w:t>
      </w:r>
      <w:r>
        <w:t>0004</w:t>
      </w:r>
      <w:r>
        <w:rPr>
          <w:rFonts w:hint="eastAsia"/>
        </w:rPr>
        <w:t>，数据量</w:t>
      </w:r>
      <w:r>
        <w:rPr>
          <w:rFonts w:hint="eastAsia"/>
        </w:rPr>
        <w:t>2</w:t>
      </w:r>
      <w:r>
        <w:rPr>
          <w:rFonts w:hint="eastAsia"/>
        </w:rPr>
        <w:t>个字（</w:t>
      </w:r>
      <w:r>
        <w:rPr>
          <w:rFonts w:hint="eastAsia"/>
        </w:rPr>
        <w:t>4</w:t>
      </w:r>
      <w:r>
        <w:rPr>
          <w:rFonts w:hint="eastAsia"/>
        </w:rPr>
        <w:t>个字节）。</w:t>
      </w:r>
    </w:p>
    <w:p w:rsidR="00903021" w:rsidRDefault="00903021" w:rsidP="00903021">
      <w:pPr>
        <w:ind w:left="480" w:firstLine="360"/>
      </w:pPr>
      <w:r>
        <w:rPr>
          <w:rFonts w:hint="eastAsia"/>
        </w:rPr>
        <w:t>那么写操作的命令（十六进制）：</w:t>
      </w:r>
      <w:r>
        <w:tab/>
      </w:r>
      <w:r>
        <w:tab/>
      </w:r>
    </w:p>
    <w:p w:rsidR="00903021" w:rsidRDefault="00903021" w:rsidP="00903021">
      <w:pPr>
        <w:ind w:leftChars="375" w:left="900" w:firstLine="360"/>
      </w:pPr>
      <w:r w:rsidRPr="00E01A24">
        <w:t xml:space="preserve">01 </w:t>
      </w:r>
      <w:r>
        <w:t>10</w:t>
      </w:r>
      <w:r w:rsidRPr="00E01A24">
        <w:t xml:space="preserve"> 00 0</w:t>
      </w:r>
      <w:r>
        <w:t>4</w:t>
      </w:r>
      <w:r w:rsidRPr="00E01A24">
        <w:t xml:space="preserve"> 00 02 </w:t>
      </w:r>
      <w:r>
        <w:t xml:space="preserve">04 </w:t>
      </w:r>
      <w:r w:rsidRPr="00E01A24">
        <w:t xml:space="preserve">FF 5A 02 1E </w:t>
      </w:r>
      <w:r>
        <w:t xml:space="preserve">63 33 </w:t>
      </w:r>
      <w:r>
        <w:rPr>
          <w:rFonts w:hint="eastAsia"/>
        </w:rPr>
        <w:t>。</w:t>
      </w:r>
      <w:r>
        <w:t xml:space="preserve"> </w:t>
      </w:r>
    </w:p>
    <w:p w:rsidR="00903021" w:rsidRDefault="00903021" w:rsidP="00903021">
      <w:pPr>
        <w:ind w:left="480" w:firstLine="360"/>
      </w:pPr>
      <w:r w:rsidRPr="0037661F">
        <w:rPr>
          <w:rFonts w:hint="eastAsia"/>
        </w:rPr>
        <w:t>写操作成功</w:t>
      </w:r>
      <w:r>
        <w:rPr>
          <w:rFonts w:hint="eastAsia"/>
        </w:rPr>
        <w:t>，真空计返回：</w:t>
      </w:r>
    </w:p>
    <w:p w:rsidR="00903021" w:rsidRPr="0037661F" w:rsidRDefault="00903021" w:rsidP="00903021">
      <w:pPr>
        <w:ind w:leftChars="375" w:left="900" w:firstLine="360"/>
      </w:pPr>
      <w:r w:rsidRPr="0037661F">
        <w:t xml:space="preserve">01 </w:t>
      </w:r>
      <w:r>
        <w:t>10</w:t>
      </w:r>
      <w:r w:rsidRPr="0037661F">
        <w:t xml:space="preserve"> </w:t>
      </w:r>
      <w:r>
        <w:t xml:space="preserve">00 </w:t>
      </w:r>
      <w:r w:rsidRPr="0037661F">
        <w:t xml:space="preserve">04 </w:t>
      </w:r>
      <w:r>
        <w:t xml:space="preserve">00 02 00 09 </w:t>
      </w:r>
      <w:r>
        <w:rPr>
          <w:rFonts w:hint="eastAsia"/>
        </w:rPr>
        <w:t>。</w:t>
      </w:r>
    </w:p>
    <w:p w:rsidR="00903021" w:rsidRDefault="00903021" w:rsidP="00903021">
      <w:pPr>
        <w:ind w:left="480" w:firstLine="360"/>
      </w:pPr>
      <w:r w:rsidRPr="0037661F">
        <w:rPr>
          <w:rFonts w:hint="eastAsia"/>
          <w:b/>
        </w:rPr>
        <w:t>读操作举例</w:t>
      </w:r>
      <w:r>
        <w:rPr>
          <w:rFonts w:hint="eastAsia"/>
        </w:rPr>
        <w:t>：已经设置继电器</w:t>
      </w:r>
      <w:r>
        <w:rPr>
          <w:rFonts w:hint="eastAsia"/>
        </w:rPr>
        <w:t>1</w:t>
      </w:r>
      <w:r>
        <w:rPr>
          <w:rFonts w:hint="eastAsia"/>
        </w:rPr>
        <w:t>上限和下限分别为</w:t>
      </w:r>
      <w:r>
        <w:rPr>
          <w:rFonts w:hint="eastAsia"/>
        </w:rPr>
        <w:t>9.0E-1</w:t>
      </w:r>
      <w:r>
        <w:rPr>
          <w:rFonts w:hint="eastAsia"/>
        </w:rPr>
        <w:t>和</w:t>
      </w:r>
      <w:r>
        <w:rPr>
          <w:rFonts w:hint="eastAsia"/>
        </w:rPr>
        <w:t>3.0E 2</w:t>
      </w:r>
      <w:r>
        <w:rPr>
          <w:rFonts w:hint="eastAsia"/>
        </w:rPr>
        <w:t>。上位机软件以十六进制显示，用功能代码</w:t>
      </w:r>
      <w:r>
        <w:rPr>
          <w:rFonts w:hint="eastAsia"/>
        </w:rPr>
        <w:t>03H</w:t>
      </w:r>
      <w:r>
        <w:rPr>
          <w:rFonts w:hint="eastAsia"/>
        </w:rPr>
        <w:t>从地址</w:t>
      </w:r>
      <w:r>
        <w:rPr>
          <w:rFonts w:hint="eastAsia"/>
        </w:rPr>
        <w:t>0</w:t>
      </w:r>
      <w:r>
        <w:t>4</w:t>
      </w:r>
      <w:r>
        <w:rPr>
          <w:rFonts w:hint="eastAsia"/>
        </w:rPr>
        <w:t>开始读</w:t>
      </w:r>
      <w:r>
        <w:rPr>
          <w:rFonts w:hint="eastAsia"/>
        </w:rPr>
        <w:t>2</w:t>
      </w:r>
      <w:r>
        <w:rPr>
          <w:rFonts w:hint="eastAsia"/>
        </w:rPr>
        <w:t>个字（</w:t>
      </w:r>
      <w:r>
        <w:rPr>
          <w:rFonts w:hint="eastAsia"/>
        </w:rPr>
        <w:t>4</w:t>
      </w:r>
      <w:r>
        <w:rPr>
          <w:rFonts w:hint="eastAsia"/>
        </w:rPr>
        <w:t>个字节）。</w:t>
      </w:r>
      <w:r>
        <w:rPr>
          <w:rFonts w:cs="Arial" w:hint="eastAsia"/>
        </w:rPr>
        <w:t>读取的结果：</w:t>
      </w:r>
      <w:r>
        <w:rPr>
          <w:rFonts w:hint="eastAsia"/>
        </w:rPr>
        <w:t>0</w:t>
      </w:r>
      <w:r>
        <w:t>xFF5A</w:t>
      </w:r>
      <w:r>
        <w:rPr>
          <w:rFonts w:hint="eastAsia"/>
        </w:rPr>
        <w:t>和</w:t>
      </w:r>
      <w:r>
        <w:rPr>
          <w:rFonts w:hint="eastAsia"/>
        </w:rPr>
        <w:t>0</w:t>
      </w:r>
      <w:r>
        <w:t xml:space="preserve">x021E </w:t>
      </w:r>
      <w:r>
        <w:rPr>
          <w:rFonts w:hint="eastAsia"/>
        </w:rPr>
        <w:t>。</w:t>
      </w:r>
    </w:p>
    <w:p w:rsidR="00BC3D01" w:rsidRPr="0037661F" w:rsidRDefault="00BC3D01" w:rsidP="00BC3D01">
      <w:pPr>
        <w:ind w:left="480" w:firstLine="360"/>
      </w:pPr>
    </w:p>
    <w:p w:rsidR="00BC3D01" w:rsidRDefault="00BC3D01" w:rsidP="00BC3D01">
      <w:pPr>
        <w:ind w:left="480" w:firstLine="360"/>
      </w:pPr>
      <w:r>
        <w:rPr>
          <w:rFonts w:hint="eastAsia"/>
        </w:rPr>
        <w:t>表示方法</w:t>
      </w:r>
      <w:r>
        <w:rPr>
          <w:rFonts w:hint="eastAsia"/>
        </w:rPr>
        <w:t>3</w:t>
      </w:r>
      <w:r>
        <w:rPr>
          <w:rFonts w:hint="eastAsia"/>
        </w:rPr>
        <w:t>：单精度浮点数表示继电器设定值。</w:t>
      </w:r>
    </w:p>
    <w:p w:rsidR="00BC3D01" w:rsidRDefault="00BC3D01" w:rsidP="00BC3D01">
      <w:pPr>
        <w:ind w:left="480" w:firstLine="360"/>
        <w:rPr>
          <w:rFonts w:cs="Arial"/>
        </w:rPr>
      </w:pPr>
      <w:r>
        <w:rPr>
          <w:rFonts w:hint="eastAsia"/>
        </w:rPr>
        <w:t>例如：接上例，</w:t>
      </w:r>
      <w:r>
        <w:rPr>
          <w:rFonts w:cs="Arial" w:hint="eastAsia"/>
        </w:rPr>
        <w:t>上位机以浮点型显示，从地址</w:t>
      </w:r>
      <w:r w:rsidR="00E10A2C">
        <w:rPr>
          <w:rFonts w:cs="Arial" w:hint="eastAsia"/>
        </w:rPr>
        <w:t>2</w:t>
      </w:r>
      <w:r w:rsidR="00E10A2C">
        <w:rPr>
          <w:rFonts w:cs="Arial"/>
        </w:rPr>
        <w:t>0</w:t>
      </w:r>
      <w:r>
        <w:rPr>
          <w:rFonts w:cs="Arial" w:hint="eastAsia"/>
        </w:rPr>
        <w:t>开始读</w:t>
      </w:r>
      <w:r>
        <w:rPr>
          <w:rFonts w:cs="Arial" w:hint="eastAsia"/>
        </w:rPr>
        <w:t>4</w:t>
      </w:r>
      <w:r>
        <w:rPr>
          <w:rFonts w:cs="Arial" w:hint="eastAsia"/>
        </w:rPr>
        <w:t>个字，字节顺序设置为“</w:t>
      </w:r>
      <w:r>
        <w:rPr>
          <w:rFonts w:cs="Arial" w:hint="eastAsia"/>
        </w:rPr>
        <w:t>34-12</w:t>
      </w:r>
      <w:r>
        <w:rPr>
          <w:rFonts w:cs="Arial" w:hint="eastAsia"/>
        </w:rPr>
        <w:t>”，读取结果：</w:t>
      </w:r>
      <w:r>
        <w:rPr>
          <w:rFonts w:cs="Arial" w:hint="eastAsia"/>
        </w:rPr>
        <w:t xml:space="preserve">0.9 </w:t>
      </w:r>
      <w:r>
        <w:rPr>
          <w:rFonts w:cs="Arial" w:hint="eastAsia"/>
        </w:rPr>
        <w:t>和</w:t>
      </w:r>
      <w:r>
        <w:rPr>
          <w:rFonts w:cs="Arial" w:hint="eastAsia"/>
        </w:rPr>
        <w:t xml:space="preserve">300.0 </w:t>
      </w:r>
      <w:r>
        <w:rPr>
          <w:rFonts w:cs="Arial" w:hint="eastAsia"/>
        </w:rPr>
        <w:t>。</w:t>
      </w:r>
    </w:p>
    <w:p w:rsidR="00BC3D01" w:rsidRPr="00BA2C0B" w:rsidRDefault="00BC3D01" w:rsidP="00BC3D01">
      <w:pPr>
        <w:ind w:left="480" w:firstLine="360"/>
      </w:pPr>
      <w:r>
        <w:rPr>
          <w:rFonts w:cs="Arial" w:hint="eastAsia"/>
        </w:rPr>
        <w:t>浮点数字节顺序</w:t>
      </w:r>
      <w:r w:rsidR="00F35332">
        <w:rPr>
          <w:rFonts w:cs="Arial" w:hint="eastAsia"/>
        </w:rPr>
        <w:t>在不同的操作系统和组态软件上可能会不一样</w:t>
      </w:r>
      <w:r>
        <w:rPr>
          <w:rFonts w:cs="Arial" w:hint="eastAsia"/>
        </w:rPr>
        <w:t>，若“</w:t>
      </w:r>
      <w:r>
        <w:rPr>
          <w:rFonts w:cs="Arial" w:hint="eastAsia"/>
        </w:rPr>
        <w:t>3</w:t>
      </w:r>
      <w:r>
        <w:rPr>
          <w:rFonts w:cs="Arial"/>
        </w:rPr>
        <w:t>4</w:t>
      </w:r>
      <w:r>
        <w:rPr>
          <w:rFonts w:cs="Arial" w:hint="eastAsia"/>
        </w:rPr>
        <w:t>-</w:t>
      </w:r>
      <w:r>
        <w:rPr>
          <w:rFonts w:cs="Arial"/>
        </w:rPr>
        <w:t>12</w:t>
      </w:r>
      <w:r>
        <w:rPr>
          <w:rFonts w:cs="Arial" w:hint="eastAsia"/>
        </w:rPr>
        <w:t>”显示不正确，请尝试其他的字节顺序。</w:t>
      </w:r>
    </w:p>
    <w:p w:rsidR="000D2212" w:rsidRDefault="000D2212" w:rsidP="00A349F8">
      <w:pPr>
        <w:ind w:left="480" w:firstLine="360"/>
      </w:pPr>
    </w:p>
    <w:p w:rsidR="00F830FC" w:rsidRPr="00A349F8" w:rsidRDefault="00F830FC" w:rsidP="002C65BD">
      <w:pPr>
        <w:ind w:left="480"/>
        <w:rPr>
          <w:rFonts w:cs="Arial"/>
        </w:rPr>
      </w:pPr>
    </w:p>
    <w:p w:rsidR="00B46CEC" w:rsidRDefault="00B46CEC">
      <w:pPr>
        <w:widowControl/>
        <w:ind w:leftChars="0" w:left="0"/>
        <w:jc w:val="left"/>
        <w:rPr>
          <w:rFonts w:cs="Arial"/>
        </w:rPr>
      </w:pPr>
      <w:r>
        <w:rPr>
          <w:rFonts w:cs="Arial"/>
        </w:rPr>
        <w:br w:type="page"/>
      </w:r>
    </w:p>
    <w:p w:rsidR="001D122B" w:rsidRPr="002E457B" w:rsidRDefault="001D122B" w:rsidP="00BC654B">
      <w:pPr>
        <w:pStyle w:val="1"/>
        <w:rPr>
          <w:rFonts w:cs="Arial"/>
        </w:rPr>
      </w:pPr>
      <w:bookmarkStart w:id="35" w:name="_Toc493763892"/>
      <w:r w:rsidRPr="002E457B">
        <w:rPr>
          <w:rFonts w:cs="Arial"/>
        </w:rPr>
        <w:lastRenderedPageBreak/>
        <w:t>规格</w:t>
      </w:r>
      <w:bookmarkEnd w:id="35"/>
    </w:p>
    <w:p w:rsidR="001D0754" w:rsidRPr="002E457B" w:rsidRDefault="001D0754" w:rsidP="00425275">
      <w:pPr>
        <w:pStyle w:val="2"/>
        <w:rPr>
          <w:rFonts w:ascii="Arial" w:hAnsi="Arial" w:cs="Arial"/>
        </w:rPr>
      </w:pPr>
      <w:bookmarkStart w:id="36" w:name="_Toc493763893"/>
      <w:r w:rsidRPr="002E457B">
        <w:rPr>
          <w:rFonts w:ascii="Arial" w:hAnsi="Arial" w:cs="Arial"/>
        </w:rPr>
        <w:t>包装内容</w:t>
      </w:r>
      <w:bookmarkEnd w:id="36"/>
    </w:p>
    <w:tbl>
      <w:tblPr>
        <w:tblW w:w="0" w:type="auto"/>
        <w:tblInd w:w="710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18"/>
        <w:gridCol w:w="4536"/>
      </w:tblGrid>
      <w:tr w:rsidR="00425275" w:rsidRPr="002E457B" w:rsidTr="0056710C">
        <w:tc>
          <w:tcPr>
            <w:tcW w:w="1666" w:type="dxa"/>
            <w:vAlign w:val="center"/>
          </w:tcPr>
          <w:p w:rsidR="00425275" w:rsidRPr="0056710C" w:rsidRDefault="00425275" w:rsidP="00425275">
            <w:pPr>
              <w:ind w:leftChars="0" w:left="-1"/>
              <w:rPr>
                <w:rFonts w:cs="Arial"/>
                <w:b/>
                <w:szCs w:val="24"/>
              </w:rPr>
            </w:pPr>
            <w:r w:rsidRPr="0056710C">
              <w:rPr>
                <w:rFonts w:cs="Arial"/>
                <w:b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425275" w:rsidRPr="0056710C" w:rsidRDefault="00425275" w:rsidP="00A17A63">
            <w:pPr>
              <w:ind w:leftChars="15" w:left="36"/>
              <w:rPr>
                <w:rFonts w:cs="Arial"/>
                <w:b/>
                <w:szCs w:val="24"/>
              </w:rPr>
            </w:pPr>
            <w:r w:rsidRPr="0056710C">
              <w:rPr>
                <w:rFonts w:cs="Arial"/>
                <w:b/>
                <w:szCs w:val="24"/>
              </w:rPr>
              <w:t>数量</w:t>
            </w:r>
          </w:p>
        </w:tc>
        <w:tc>
          <w:tcPr>
            <w:tcW w:w="4536" w:type="dxa"/>
            <w:vAlign w:val="center"/>
          </w:tcPr>
          <w:p w:rsidR="00425275" w:rsidRPr="0056710C" w:rsidRDefault="00425275" w:rsidP="00425275">
            <w:pPr>
              <w:ind w:leftChars="0" w:left="0"/>
              <w:rPr>
                <w:rFonts w:cs="Arial"/>
                <w:b/>
                <w:szCs w:val="24"/>
              </w:rPr>
            </w:pPr>
            <w:r w:rsidRPr="0056710C">
              <w:rPr>
                <w:rFonts w:cs="Arial"/>
                <w:b/>
                <w:szCs w:val="24"/>
              </w:rPr>
              <w:t>备注</w:t>
            </w:r>
          </w:p>
        </w:tc>
      </w:tr>
      <w:tr w:rsidR="00425275" w:rsidRPr="002E457B" w:rsidTr="0056710C">
        <w:tc>
          <w:tcPr>
            <w:tcW w:w="1666" w:type="dxa"/>
            <w:vAlign w:val="center"/>
          </w:tcPr>
          <w:p w:rsidR="00425275" w:rsidRPr="0056710C" w:rsidRDefault="0035010D" w:rsidP="00425275">
            <w:pPr>
              <w:ind w:leftChars="0" w:left="-1"/>
              <w:rPr>
                <w:rFonts w:cs="Arial"/>
                <w:szCs w:val="24"/>
              </w:rPr>
            </w:pPr>
            <w:r w:rsidRPr="0056710C">
              <w:rPr>
                <w:rFonts w:cs="Arial" w:hint="eastAsia"/>
                <w:szCs w:val="24"/>
              </w:rPr>
              <w:t>电阻</w:t>
            </w:r>
            <w:r w:rsidR="00425275" w:rsidRPr="0056710C">
              <w:rPr>
                <w:rFonts w:cs="Arial"/>
                <w:szCs w:val="24"/>
              </w:rPr>
              <w:t>真空计</w:t>
            </w:r>
          </w:p>
        </w:tc>
        <w:tc>
          <w:tcPr>
            <w:tcW w:w="1418" w:type="dxa"/>
            <w:vAlign w:val="center"/>
          </w:tcPr>
          <w:p w:rsidR="00425275" w:rsidRPr="0056710C" w:rsidRDefault="00425275" w:rsidP="00A17A63">
            <w:pPr>
              <w:ind w:leftChars="15" w:left="36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425275" w:rsidRPr="0056710C" w:rsidRDefault="00425275" w:rsidP="00425275">
            <w:pPr>
              <w:ind w:leftChars="0" w:left="0"/>
              <w:rPr>
                <w:rFonts w:cs="Arial"/>
                <w:szCs w:val="24"/>
              </w:rPr>
            </w:pPr>
          </w:p>
        </w:tc>
      </w:tr>
      <w:tr w:rsidR="00425275" w:rsidRPr="002E457B" w:rsidTr="0056710C">
        <w:tc>
          <w:tcPr>
            <w:tcW w:w="1666" w:type="dxa"/>
            <w:vAlign w:val="center"/>
          </w:tcPr>
          <w:p w:rsidR="00425275" w:rsidRPr="0056710C" w:rsidRDefault="00425275" w:rsidP="00425275">
            <w:pPr>
              <w:ind w:leftChars="0" w:left="-1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电源线</w:t>
            </w:r>
          </w:p>
        </w:tc>
        <w:tc>
          <w:tcPr>
            <w:tcW w:w="1418" w:type="dxa"/>
            <w:vAlign w:val="center"/>
          </w:tcPr>
          <w:p w:rsidR="00425275" w:rsidRPr="0056710C" w:rsidRDefault="00425275" w:rsidP="00A17A63">
            <w:pPr>
              <w:ind w:leftChars="15" w:left="36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425275" w:rsidRPr="0056710C" w:rsidRDefault="008E5A2E" w:rsidP="008E5A2E">
            <w:pPr>
              <w:ind w:leftChars="0" w:left="0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三芯电源线</w:t>
            </w:r>
            <w:r w:rsidRPr="0056710C">
              <w:rPr>
                <w:rFonts w:cs="Arial" w:hint="eastAsia"/>
                <w:szCs w:val="24"/>
              </w:rPr>
              <w:t>，</w:t>
            </w:r>
            <w:r w:rsidR="00CD4512" w:rsidRPr="0056710C">
              <w:rPr>
                <w:rFonts w:cs="Arial"/>
                <w:szCs w:val="24"/>
              </w:rPr>
              <w:t>标配</w:t>
            </w:r>
            <w:r w:rsidR="00CD4512" w:rsidRPr="0056710C">
              <w:rPr>
                <w:rFonts w:cs="Arial"/>
                <w:szCs w:val="24"/>
              </w:rPr>
              <w:t>2</w:t>
            </w:r>
            <w:r w:rsidR="00CD4512" w:rsidRPr="0056710C">
              <w:rPr>
                <w:rFonts w:cs="Arial"/>
                <w:szCs w:val="24"/>
              </w:rPr>
              <w:t>米</w:t>
            </w:r>
          </w:p>
        </w:tc>
      </w:tr>
      <w:tr w:rsidR="00425275" w:rsidRPr="002E457B" w:rsidTr="0056710C">
        <w:tc>
          <w:tcPr>
            <w:tcW w:w="1666" w:type="dxa"/>
            <w:vAlign w:val="center"/>
          </w:tcPr>
          <w:p w:rsidR="00425275" w:rsidRPr="0056710C" w:rsidRDefault="00425275" w:rsidP="00425275">
            <w:pPr>
              <w:ind w:leftChars="0" w:left="-1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电阻规电缆</w:t>
            </w:r>
          </w:p>
        </w:tc>
        <w:tc>
          <w:tcPr>
            <w:tcW w:w="1418" w:type="dxa"/>
            <w:vAlign w:val="center"/>
          </w:tcPr>
          <w:p w:rsidR="00425275" w:rsidRPr="0056710C" w:rsidRDefault="0056710C" w:rsidP="00A17A63">
            <w:pPr>
              <w:ind w:leftChars="15" w:left="3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>
              <w:rPr>
                <w:rFonts w:cs="Arial" w:hint="eastAsia"/>
                <w:szCs w:val="24"/>
              </w:rPr>
              <w:t>/</w:t>
            </w: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425275" w:rsidRPr="0056710C" w:rsidRDefault="008E5A2E" w:rsidP="008E5A2E">
            <w:pPr>
              <w:ind w:leftChars="0" w:left="0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八脚电子管插座</w:t>
            </w:r>
            <w:r w:rsidRPr="0056710C">
              <w:rPr>
                <w:rFonts w:cs="Arial"/>
                <w:szCs w:val="24"/>
              </w:rPr>
              <w:t>—</w:t>
            </w:r>
            <w:r w:rsidRPr="0056710C">
              <w:rPr>
                <w:rFonts w:cs="Arial"/>
                <w:szCs w:val="24"/>
              </w:rPr>
              <w:t>四芯航空插头（</w:t>
            </w:r>
            <w:r w:rsidRPr="0056710C">
              <w:rPr>
                <w:rFonts w:cs="Arial"/>
                <w:szCs w:val="24"/>
              </w:rPr>
              <w:t>GX16</w:t>
            </w:r>
            <w:r w:rsidRPr="0056710C">
              <w:rPr>
                <w:rFonts w:cs="Arial"/>
                <w:szCs w:val="24"/>
              </w:rPr>
              <w:t>）</w:t>
            </w:r>
            <w:r w:rsidRPr="0056710C">
              <w:rPr>
                <w:rFonts w:cs="Arial"/>
                <w:szCs w:val="24"/>
              </w:rPr>
              <w:t xml:space="preserve"> </w:t>
            </w:r>
          </w:p>
        </w:tc>
      </w:tr>
      <w:tr w:rsidR="00425275" w:rsidRPr="002E457B" w:rsidTr="0056710C">
        <w:tc>
          <w:tcPr>
            <w:tcW w:w="1666" w:type="dxa"/>
            <w:vAlign w:val="center"/>
          </w:tcPr>
          <w:p w:rsidR="00425275" w:rsidRPr="0056710C" w:rsidRDefault="00425275" w:rsidP="00F54BEA">
            <w:pPr>
              <w:ind w:leftChars="0" w:left="-1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电阻规管</w:t>
            </w:r>
          </w:p>
        </w:tc>
        <w:tc>
          <w:tcPr>
            <w:tcW w:w="1418" w:type="dxa"/>
            <w:vAlign w:val="center"/>
          </w:tcPr>
          <w:p w:rsidR="00425275" w:rsidRPr="0056710C" w:rsidRDefault="00425275" w:rsidP="00A17A63">
            <w:pPr>
              <w:ind w:leftChars="15" w:left="36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425275" w:rsidRPr="0056710C" w:rsidRDefault="00425275" w:rsidP="00425275">
            <w:pPr>
              <w:ind w:leftChars="0" w:left="0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ZJ-52T</w:t>
            </w:r>
            <w:r w:rsidR="002C21D8" w:rsidRPr="0056710C">
              <w:rPr>
                <w:rFonts w:cs="Arial" w:hint="eastAsia"/>
                <w:szCs w:val="24"/>
              </w:rPr>
              <w:t>，</w:t>
            </w:r>
            <w:r w:rsidR="002C21D8" w:rsidRPr="0056710C">
              <w:rPr>
                <w:rFonts w:cs="Arial"/>
                <w:szCs w:val="24"/>
              </w:rPr>
              <w:t>选配</w:t>
            </w:r>
          </w:p>
        </w:tc>
      </w:tr>
      <w:tr w:rsidR="00425275" w:rsidRPr="002E457B" w:rsidTr="0056710C">
        <w:tc>
          <w:tcPr>
            <w:tcW w:w="1666" w:type="dxa"/>
            <w:vAlign w:val="center"/>
          </w:tcPr>
          <w:p w:rsidR="00425275" w:rsidRPr="0056710C" w:rsidRDefault="00425275" w:rsidP="00425275">
            <w:pPr>
              <w:ind w:leftChars="0" w:left="-1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串口通讯线</w:t>
            </w:r>
          </w:p>
        </w:tc>
        <w:tc>
          <w:tcPr>
            <w:tcW w:w="1418" w:type="dxa"/>
            <w:vAlign w:val="center"/>
          </w:tcPr>
          <w:p w:rsidR="00425275" w:rsidRPr="0056710C" w:rsidRDefault="00425275" w:rsidP="00A17A63">
            <w:pPr>
              <w:ind w:leftChars="15" w:left="36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425275" w:rsidRPr="0056710C" w:rsidRDefault="008C02D1" w:rsidP="00615518">
            <w:pPr>
              <w:ind w:leftChars="0" w:left="0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选配</w:t>
            </w:r>
          </w:p>
        </w:tc>
      </w:tr>
      <w:tr w:rsidR="00425275" w:rsidRPr="002E457B" w:rsidTr="0056710C">
        <w:tc>
          <w:tcPr>
            <w:tcW w:w="1666" w:type="dxa"/>
            <w:vAlign w:val="center"/>
          </w:tcPr>
          <w:p w:rsidR="00425275" w:rsidRPr="0056710C" w:rsidRDefault="00425275" w:rsidP="00425275">
            <w:pPr>
              <w:ind w:leftChars="0" w:left="-1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说明书</w:t>
            </w:r>
          </w:p>
        </w:tc>
        <w:tc>
          <w:tcPr>
            <w:tcW w:w="1418" w:type="dxa"/>
            <w:vAlign w:val="center"/>
          </w:tcPr>
          <w:p w:rsidR="00425275" w:rsidRPr="0056710C" w:rsidRDefault="00425275" w:rsidP="00A17A63">
            <w:pPr>
              <w:ind w:leftChars="15" w:left="36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425275" w:rsidRPr="0056710C" w:rsidRDefault="00425275" w:rsidP="00425275">
            <w:pPr>
              <w:ind w:leftChars="0" w:left="0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本</w:t>
            </w:r>
            <w:r w:rsidR="001B07AD" w:rsidRPr="0056710C">
              <w:rPr>
                <w:rFonts w:cs="Arial"/>
                <w:szCs w:val="24"/>
              </w:rPr>
              <w:t>书</w:t>
            </w:r>
          </w:p>
        </w:tc>
      </w:tr>
      <w:tr w:rsidR="00425275" w:rsidRPr="002E457B" w:rsidTr="0056710C">
        <w:tc>
          <w:tcPr>
            <w:tcW w:w="1666" w:type="dxa"/>
            <w:vAlign w:val="center"/>
          </w:tcPr>
          <w:p w:rsidR="00425275" w:rsidRPr="0056710C" w:rsidRDefault="00425275" w:rsidP="00425275">
            <w:pPr>
              <w:ind w:leftChars="0" w:left="-1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合格证</w:t>
            </w:r>
          </w:p>
        </w:tc>
        <w:tc>
          <w:tcPr>
            <w:tcW w:w="1418" w:type="dxa"/>
            <w:vAlign w:val="center"/>
          </w:tcPr>
          <w:p w:rsidR="00425275" w:rsidRPr="0056710C" w:rsidRDefault="00425275" w:rsidP="00A17A63">
            <w:pPr>
              <w:ind w:leftChars="15" w:left="36"/>
              <w:rPr>
                <w:rFonts w:cs="Arial"/>
                <w:szCs w:val="24"/>
              </w:rPr>
            </w:pPr>
            <w:r w:rsidRPr="0056710C">
              <w:rPr>
                <w:rFonts w:cs="Arial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425275" w:rsidRPr="0056710C" w:rsidRDefault="00425275" w:rsidP="00425275">
            <w:pPr>
              <w:ind w:leftChars="0" w:left="0"/>
              <w:rPr>
                <w:rFonts w:cs="Arial"/>
                <w:szCs w:val="24"/>
              </w:rPr>
            </w:pPr>
          </w:p>
        </w:tc>
      </w:tr>
    </w:tbl>
    <w:p w:rsidR="00425275" w:rsidRPr="00B25FA7" w:rsidRDefault="00425275" w:rsidP="00A17A63">
      <w:pPr>
        <w:ind w:left="480" w:right="210"/>
        <w:rPr>
          <w:rFonts w:cs="Arial"/>
          <w:szCs w:val="21"/>
        </w:rPr>
      </w:pPr>
    </w:p>
    <w:p w:rsidR="00046BEF" w:rsidRPr="002E457B" w:rsidRDefault="00046BEF" w:rsidP="009B5EB5">
      <w:pPr>
        <w:pStyle w:val="2"/>
        <w:rPr>
          <w:rFonts w:ascii="Arial" w:hAnsi="Arial" w:cs="Arial"/>
        </w:rPr>
      </w:pPr>
      <w:bookmarkStart w:id="37" w:name="_Toc493763894"/>
      <w:r w:rsidRPr="002E457B">
        <w:rPr>
          <w:rFonts w:ascii="Arial" w:hAnsi="Arial" w:cs="Arial"/>
        </w:rPr>
        <w:t>尺寸</w:t>
      </w:r>
      <w:bookmarkEnd w:id="37"/>
    </w:p>
    <w:p w:rsidR="009B5EB5" w:rsidRPr="002E457B" w:rsidRDefault="009B5EB5" w:rsidP="00A17A63">
      <w:pPr>
        <w:pStyle w:val="3"/>
        <w:ind w:left="480"/>
        <w:rPr>
          <w:rFonts w:cs="Arial"/>
        </w:rPr>
      </w:pPr>
      <w:bookmarkStart w:id="38" w:name="_Toc493763895"/>
      <w:r w:rsidRPr="002E457B">
        <w:rPr>
          <w:rFonts w:cs="Arial"/>
        </w:rPr>
        <w:t>外形</w:t>
      </w:r>
      <w:bookmarkEnd w:id="38"/>
    </w:p>
    <w:p w:rsidR="009B5EB5" w:rsidRDefault="00D7624E" w:rsidP="00A17A63">
      <w:pPr>
        <w:ind w:left="480" w:right="210"/>
        <w:rPr>
          <w:rFonts w:cs="Arial"/>
          <w:szCs w:val="21"/>
        </w:rPr>
      </w:pPr>
      <w:r w:rsidRPr="002E457B">
        <w:rPr>
          <w:rFonts w:cs="Arial"/>
          <w:noProof/>
          <w:szCs w:val="21"/>
        </w:rPr>
        <w:drawing>
          <wp:inline distT="0" distB="0" distL="0" distR="0">
            <wp:extent cx="4958892" cy="1871807"/>
            <wp:effectExtent l="0" t="0" r="0" b="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外形尺寸.wmf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8892" cy="187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58D" w:rsidRPr="002E457B" w:rsidRDefault="0068258D" w:rsidP="00A17A63">
      <w:pPr>
        <w:ind w:left="480" w:right="210"/>
        <w:rPr>
          <w:rFonts w:cs="Arial"/>
          <w:szCs w:val="21"/>
        </w:rPr>
      </w:pPr>
    </w:p>
    <w:p w:rsidR="00046BEF" w:rsidRPr="002E457B" w:rsidRDefault="009B5EB5" w:rsidP="00A17A63">
      <w:pPr>
        <w:pStyle w:val="3"/>
        <w:ind w:left="480"/>
        <w:rPr>
          <w:rFonts w:cs="Arial"/>
        </w:rPr>
      </w:pPr>
      <w:bookmarkStart w:id="39" w:name="_Toc493763896"/>
      <w:r w:rsidRPr="002E457B">
        <w:rPr>
          <w:rFonts w:cs="Arial"/>
        </w:rPr>
        <w:t>开孔</w:t>
      </w:r>
      <w:bookmarkEnd w:id="39"/>
    </w:p>
    <w:p w:rsidR="001F5EB2" w:rsidRDefault="00092C1C" w:rsidP="00A17A63">
      <w:pPr>
        <w:ind w:left="480" w:right="210"/>
        <w:rPr>
          <w:rFonts w:cs="Arial"/>
          <w:szCs w:val="21"/>
        </w:rPr>
      </w:pPr>
      <w:r w:rsidRPr="002E457B">
        <w:rPr>
          <w:rFonts w:cs="Arial"/>
          <w:noProof/>
          <w:szCs w:val="21"/>
        </w:rPr>
        <w:drawing>
          <wp:inline distT="0" distB="0" distL="0" distR="0">
            <wp:extent cx="4960620" cy="1795152"/>
            <wp:effectExtent l="0" t="0" r="0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开孔.wmf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863" cy="180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3AD" w:rsidRDefault="00D673AD" w:rsidP="00A17A63">
      <w:pPr>
        <w:ind w:left="480" w:right="210"/>
        <w:rPr>
          <w:rFonts w:cs="Arial"/>
          <w:szCs w:val="21"/>
        </w:rPr>
      </w:pPr>
    </w:p>
    <w:p w:rsidR="00D673AD" w:rsidRDefault="00D673AD" w:rsidP="00A17A63">
      <w:pPr>
        <w:ind w:left="480" w:right="210"/>
        <w:rPr>
          <w:rFonts w:cs="Arial"/>
          <w:szCs w:val="21"/>
        </w:rPr>
      </w:pPr>
    </w:p>
    <w:p w:rsidR="001F5EB2" w:rsidRDefault="001F5EB2" w:rsidP="002F5818">
      <w:pPr>
        <w:pStyle w:val="2"/>
      </w:pPr>
      <w:bookmarkStart w:id="40" w:name="_Toc493763897"/>
      <w:r>
        <w:rPr>
          <w:rFonts w:hint="eastAsia"/>
        </w:rPr>
        <w:lastRenderedPageBreak/>
        <w:t>选型表</w:t>
      </w:r>
      <w:bookmarkEnd w:id="40"/>
    </w:p>
    <w:p w:rsidR="00A843F0" w:rsidRPr="00B16DA0" w:rsidRDefault="00A843F0" w:rsidP="00A843F0">
      <w:pPr>
        <w:pStyle w:val="3"/>
        <w:ind w:left="480"/>
        <w:rPr>
          <w:rFonts w:cs="Arial"/>
        </w:rPr>
      </w:pPr>
      <w:bookmarkStart w:id="41" w:name="_Toc493601175"/>
      <w:bookmarkStart w:id="42" w:name="_Toc493763898"/>
      <w:r w:rsidRPr="00B16DA0">
        <w:rPr>
          <w:rFonts w:cs="Arial" w:hint="eastAsia"/>
        </w:rPr>
        <w:t>真空计</w:t>
      </w:r>
      <w:bookmarkEnd w:id="41"/>
      <w:bookmarkEnd w:id="42"/>
    </w:p>
    <w:tbl>
      <w:tblPr>
        <w:tblW w:w="7476" w:type="dxa"/>
        <w:tblInd w:w="81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275"/>
        <w:gridCol w:w="2515"/>
      </w:tblGrid>
      <w:tr w:rsidR="008D4B7D" w:rsidRPr="00E706B2" w:rsidTr="00A843F0">
        <w:trPr>
          <w:trHeight w:val="3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6B2" w:rsidRPr="00E706B2" w:rsidRDefault="00E706B2" w:rsidP="00E706B2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 w:rsidRPr="00E706B2">
              <w:rPr>
                <w:rFonts w:ascii="黑体" w:eastAsia="黑体" w:hAnsi="黑体" w:cs="宋体" w:hint="eastAsia"/>
                <w:color w:val="000000"/>
                <w:kern w:val="0"/>
                <w:szCs w:val="24"/>
              </w:rPr>
              <w:t>型号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6B2" w:rsidRPr="00E706B2" w:rsidRDefault="00E706B2" w:rsidP="00E706B2">
            <w:pPr>
              <w:widowControl/>
              <w:ind w:leftChars="0" w:left="0"/>
              <w:jc w:val="left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ZD</w:t>
            </w:r>
            <w:r w:rsidR="00D673AD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Z</w:t>
            </w:r>
            <w:r w:rsidRPr="00E706B2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6B2" w:rsidRPr="00E706B2" w:rsidRDefault="00E706B2" w:rsidP="00E706B2">
            <w:pPr>
              <w:widowControl/>
              <w:ind w:leftChars="0" w:left="0"/>
              <w:jc w:val="center"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E706B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6B2" w:rsidRPr="00E706B2" w:rsidRDefault="00E706B2" w:rsidP="00E706B2">
            <w:pPr>
              <w:widowControl/>
              <w:ind w:leftChars="0" w:left="0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706B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6B2" w:rsidRPr="00E706B2" w:rsidRDefault="00E706B2" w:rsidP="00E706B2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 w:val="21"/>
                <w:szCs w:val="21"/>
              </w:rPr>
            </w:pPr>
          </w:p>
        </w:tc>
      </w:tr>
      <w:tr w:rsidR="00E706B2" w:rsidRPr="00E706B2" w:rsidTr="00A843F0">
        <w:trPr>
          <w:trHeight w:val="39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6B2" w:rsidRPr="00E706B2" w:rsidRDefault="00E706B2" w:rsidP="00E706B2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 w:rsidRPr="00E706B2">
              <w:rPr>
                <w:rFonts w:ascii="黑体" w:eastAsia="黑体" w:hAnsi="黑体" w:cs="宋体" w:hint="eastAsia"/>
                <w:color w:val="000000"/>
                <w:kern w:val="0"/>
                <w:szCs w:val="24"/>
              </w:rPr>
              <w:t>测量通道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06B2" w:rsidRPr="00E706B2" w:rsidRDefault="00E706B2" w:rsidP="00E706B2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6B2" w:rsidRPr="00E706B2" w:rsidRDefault="00E706B2" w:rsidP="00E706B2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6B2" w:rsidRPr="00E706B2" w:rsidRDefault="00D673AD" w:rsidP="00E706B2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2</w:t>
            </w:r>
            <w:r w:rsidR="00E706B2" w:rsidRPr="00E706B2">
              <w:rPr>
                <w:rFonts w:ascii="宋体" w:eastAsia="宋体" w:hAnsi="宋体" w:cs="Arial"/>
                <w:color w:val="000000"/>
                <w:kern w:val="0"/>
                <w:szCs w:val="24"/>
              </w:rPr>
              <w:t>路电阻规</w:t>
            </w:r>
          </w:p>
        </w:tc>
      </w:tr>
      <w:tr w:rsidR="00E706B2" w:rsidRPr="00E706B2" w:rsidTr="00A843F0">
        <w:trPr>
          <w:trHeight w:val="39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B2" w:rsidRPr="00E706B2" w:rsidRDefault="00E706B2" w:rsidP="00E706B2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06B2" w:rsidRPr="00E706B2" w:rsidRDefault="00E706B2" w:rsidP="00E706B2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6B2" w:rsidRPr="00E706B2" w:rsidRDefault="00E706B2" w:rsidP="00E706B2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6B2" w:rsidRPr="00E706B2" w:rsidRDefault="00D673AD" w:rsidP="00E706B2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3</w:t>
            </w:r>
            <w:r w:rsidR="00E706B2" w:rsidRPr="00E706B2">
              <w:rPr>
                <w:rFonts w:ascii="宋体" w:eastAsia="宋体" w:hAnsi="宋体" w:cs="Arial"/>
                <w:color w:val="000000"/>
                <w:kern w:val="0"/>
                <w:szCs w:val="24"/>
              </w:rPr>
              <w:t>路电阻规</w:t>
            </w:r>
          </w:p>
        </w:tc>
      </w:tr>
      <w:tr w:rsidR="00A843F0" w:rsidRPr="00E706B2" w:rsidTr="00A843F0">
        <w:trPr>
          <w:trHeight w:val="390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 w:rsidRPr="00E706B2">
              <w:rPr>
                <w:rFonts w:ascii="黑体" w:eastAsia="黑体" w:hAnsi="黑体" w:cs="宋体" w:hint="eastAsia"/>
                <w:color w:val="000000"/>
                <w:kern w:val="0"/>
                <w:szCs w:val="24"/>
              </w:rPr>
              <w:t xml:space="preserve"> 附加功能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/A4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color w:val="000000"/>
                <w:kern w:val="0"/>
                <w:szCs w:val="24"/>
              </w:rPr>
              <w:t>4</w:t>
            </w:r>
            <w:r w:rsidRPr="00E706B2">
              <w:rPr>
                <w:rFonts w:ascii="宋体" w:eastAsia="宋体" w:hAnsi="宋体" w:cs="Arial"/>
                <w:color w:val="000000"/>
                <w:kern w:val="0"/>
                <w:szCs w:val="24"/>
              </w:rPr>
              <w:t>路继电器</w:t>
            </w:r>
          </w:p>
        </w:tc>
      </w:tr>
      <w:tr w:rsidR="00A843F0" w:rsidRPr="00E706B2" w:rsidTr="00A843F0">
        <w:trPr>
          <w:trHeight w:val="39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/A6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color w:val="000000"/>
                <w:kern w:val="0"/>
                <w:szCs w:val="24"/>
              </w:rPr>
              <w:t>6</w:t>
            </w:r>
            <w:r w:rsidRPr="00E706B2">
              <w:rPr>
                <w:rFonts w:ascii="宋体" w:eastAsia="宋体" w:hAnsi="宋体" w:cs="Arial"/>
                <w:color w:val="000000"/>
                <w:kern w:val="0"/>
                <w:szCs w:val="24"/>
              </w:rPr>
              <w:t>路继电器</w:t>
            </w:r>
          </w:p>
        </w:tc>
      </w:tr>
      <w:tr w:rsidR="00A843F0" w:rsidRPr="00E706B2" w:rsidTr="00A843F0">
        <w:trPr>
          <w:trHeight w:val="39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/C2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color w:val="000000"/>
                <w:kern w:val="0"/>
                <w:szCs w:val="24"/>
              </w:rPr>
              <w:t>RS-232</w:t>
            </w:r>
            <w:r w:rsidRPr="00E706B2">
              <w:rPr>
                <w:rFonts w:ascii="宋体" w:eastAsia="宋体" w:hAnsi="宋体" w:cs="Arial"/>
                <w:color w:val="000000"/>
                <w:kern w:val="0"/>
                <w:szCs w:val="24"/>
              </w:rPr>
              <w:t>接口</w:t>
            </w:r>
          </w:p>
        </w:tc>
      </w:tr>
      <w:tr w:rsidR="00A843F0" w:rsidRPr="00E706B2" w:rsidTr="00A843F0">
        <w:trPr>
          <w:trHeight w:val="39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/C3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color w:val="000000"/>
                <w:kern w:val="0"/>
                <w:szCs w:val="24"/>
              </w:rPr>
              <w:t>RS-485</w:t>
            </w:r>
            <w:r w:rsidRPr="00E706B2">
              <w:rPr>
                <w:rFonts w:ascii="宋体" w:eastAsia="宋体" w:hAnsi="宋体" w:cs="Arial"/>
                <w:color w:val="000000"/>
                <w:kern w:val="0"/>
                <w:szCs w:val="24"/>
              </w:rPr>
              <w:t>接口</w:t>
            </w:r>
          </w:p>
        </w:tc>
      </w:tr>
      <w:tr w:rsidR="00A843F0" w:rsidRPr="00E706B2" w:rsidTr="00A843F0">
        <w:trPr>
          <w:trHeight w:val="39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color w:val="000000"/>
                <w:kern w:val="0"/>
                <w:szCs w:val="24"/>
              </w:rPr>
              <w:t>0-10V</w:t>
            </w:r>
            <w:r w:rsidRPr="00E706B2">
              <w:rPr>
                <w:rFonts w:ascii="宋体" w:eastAsia="宋体" w:hAnsi="宋体" w:cs="Arial"/>
                <w:color w:val="000000"/>
                <w:kern w:val="0"/>
                <w:szCs w:val="24"/>
              </w:rPr>
              <w:t>输出</w:t>
            </w:r>
          </w:p>
        </w:tc>
      </w:tr>
      <w:tr w:rsidR="00A843F0" w:rsidRPr="00E706B2" w:rsidTr="00A843F0">
        <w:trPr>
          <w:trHeight w:val="39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/TB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color w:val="000000"/>
                <w:kern w:val="0"/>
                <w:szCs w:val="24"/>
              </w:rPr>
              <w:t>0-5V</w:t>
            </w:r>
            <w:r w:rsidRPr="00E706B2">
              <w:rPr>
                <w:rFonts w:ascii="宋体" w:eastAsia="宋体" w:hAnsi="宋体" w:cs="Arial"/>
                <w:color w:val="000000"/>
                <w:kern w:val="0"/>
                <w:szCs w:val="24"/>
              </w:rPr>
              <w:t>输出</w:t>
            </w:r>
          </w:p>
        </w:tc>
      </w:tr>
      <w:tr w:rsidR="00A843F0" w:rsidRPr="00E706B2" w:rsidTr="00A843F0">
        <w:trPr>
          <w:trHeight w:val="39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/TC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3F0" w:rsidRPr="00E706B2" w:rsidRDefault="00A843F0" w:rsidP="00E706B2">
            <w:pPr>
              <w:widowControl/>
              <w:ind w:leftChars="0" w:left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 w:rsidRPr="00E706B2">
              <w:rPr>
                <w:rFonts w:eastAsia="宋体" w:cs="Arial"/>
                <w:color w:val="000000"/>
                <w:kern w:val="0"/>
                <w:szCs w:val="24"/>
              </w:rPr>
              <w:t>4~20mA</w:t>
            </w:r>
            <w:r w:rsidRPr="00E706B2">
              <w:rPr>
                <w:rFonts w:ascii="宋体" w:eastAsia="宋体" w:hAnsi="宋体" w:cs="Arial"/>
                <w:color w:val="000000"/>
                <w:kern w:val="0"/>
                <w:szCs w:val="24"/>
              </w:rPr>
              <w:t>输出</w:t>
            </w:r>
          </w:p>
        </w:tc>
      </w:tr>
    </w:tbl>
    <w:p w:rsidR="00A85F40" w:rsidRPr="00E706B2" w:rsidRDefault="00A85F40" w:rsidP="00A17A63">
      <w:pPr>
        <w:ind w:left="480" w:right="210"/>
        <w:rPr>
          <w:rFonts w:cs="Arial"/>
          <w:szCs w:val="21"/>
        </w:rPr>
      </w:pPr>
    </w:p>
    <w:p w:rsidR="00A843F0" w:rsidRDefault="00A843F0" w:rsidP="00A843F0">
      <w:pPr>
        <w:ind w:left="480" w:right="210"/>
        <w:rPr>
          <w:rFonts w:cs="Arial"/>
          <w:szCs w:val="21"/>
        </w:rPr>
      </w:pPr>
    </w:p>
    <w:p w:rsidR="00A843F0" w:rsidRPr="00A843F0" w:rsidRDefault="00A843F0" w:rsidP="00A843F0">
      <w:pPr>
        <w:pStyle w:val="3"/>
        <w:ind w:left="480"/>
      </w:pPr>
      <w:bookmarkStart w:id="43" w:name="_Toc493601176"/>
      <w:bookmarkStart w:id="44" w:name="_Toc493763899"/>
      <w:r w:rsidRPr="00A843F0">
        <w:rPr>
          <w:rFonts w:hint="eastAsia"/>
        </w:rPr>
        <w:t>真空规管</w:t>
      </w:r>
      <w:bookmarkEnd w:id="43"/>
      <w:bookmarkEnd w:id="44"/>
    </w:p>
    <w:tbl>
      <w:tblPr>
        <w:tblStyle w:val="ad"/>
        <w:tblW w:w="7513" w:type="dxa"/>
        <w:tblInd w:w="817" w:type="dxa"/>
        <w:tblLook w:val="04A0" w:firstRow="1" w:lastRow="0" w:firstColumn="1" w:lastColumn="0" w:noHBand="0" w:noVBand="1"/>
      </w:tblPr>
      <w:tblGrid>
        <w:gridCol w:w="1260"/>
        <w:gridCol w:w="1859"/>
        <w:gridCol w:w="4394"/>
      </w:tblGrid>
      <w:tr w:rsidR="00A843F0" w:rsidTr="003A0A3A">
        <w:tc>
          <w:tcPr>
            <w:tcW w:w="1260" w:type="dxa"/>
            <w:vMerge w:val="restart"/>
          </w:tcPr>
          <w:p w:rsidR="00A843F0" w:rsidRDefault="00A843F0" w:rsidP="003A0A3A">
            <w:pPr>
              <w:ind w:leftChars="0" w:left="0" w:right="210"/>
              <w:rPr>
                <w:rFonts w:cs="Arial"/>
                <w:szCs w:val="21"/>
              </w:rPr>
            </w:pPr>
          </w:p>
          <w:p w:rsidR="00A843F0" w:rsidRDefault="00A843F0" w:rsidP="003A0A3A">
            <w:pPr>
              <w:ind w:leftChars="0" w:left="0" w:right="210"/>
              <w:rPr>
                <w:rFonts w:cs="Arial"/>
                <w:szCs w:val="21"/>
              </w:rPr>
            </w:pPr>
          </w:p>
          <w:p w:rsidR="00A843F0" w:rsidRDefault="00A843F0" w:rsidP="003A0A3A">
            <w:pPr>
              <w:ind w:leftChars="0" w:left="0" w:right="210"/>
              <w:rPr>
                <w:rFonts w:cs="Arial"/>
                <w:szCs w:val="21"/>
              </w:rPr>
            </w:pPr>
          </w:p>
          <w:p w:rsidR="00A843F0" w:rsidRDefault="00A843F0" w:rsidP="003A0A3A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电阻规</w:t>
            </w:r>
          </w:p>
        </w:tc>
        <w:tc>
          <w:tcPr>
            <w:tcW w:w="1859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ZJ-52T/G15.5</w:t>
            </w:r>
          </w:p>
        </w:tc>
        <w:tc>
          <w:tcPr>
            <w:tcW w:w="4394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电阻规</w:t>
            </w:r>
            <w:r w:rsidRPr="005252F3">
              <w:rPr>
                <w:rFonts w:hint="eastAsia"/>
              </w:rPr>
              <w:t>ZJ-52T</w:t>
            </w:r>
            <w:r w:rsidRPr="005252F3">
              <w:rPr>
                <w:rFonts w:hint="eastAsia"/>
              </w:rPr>
              <w:t>，外径</w:t>
            </w:r>
            <w:r w:rsidRPr="005252F3">
              <w:rPr>
                <w:rFonts w:hint="eastAsia"/>
              </w:rPr>
              <w:t>15.5</w:t>
            </w:r>
            <w:r w:rsidRPr="005252F3">
              <w:rPr>
                <w:rFonts w:hint="eastAsia"/>
              </w:rPr>
              <w:t>玻璃直管</w:t>
            </w:r>
          </w:p>
        </w:tc>
      </w:tr>
      <w:tr w:rsidR="00A843F0" w:rsidTr="003A0A3A">
        <w:tc>
          <w:tcPr>
            <w:tcW w:w="1260" w:type="dxa"/>
            <w:vMerge/>
          </w:tcPr>
          <w:p w:rsidR="00A843F0" w:rsidRDefault="00A843F0" w:rsidP="003A0A3A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ZJ-52T/M15.5</w:t>
            </w:r>
          </w:p>
        </w:tc>
        <w:tc>
          <w:tcPr>
            <w:tcW w:w="4394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电阻规</w:t>
            </w:r>
            <w:r w:rsidRPr="005252F3">
              <w:rPr>
                <w:rFonts w:hint="eastAsia"/>
              </w:rPr>
              <w:t>ZJ-52T</w:t>
            </w:r>
            <w:r w:rsidRPr="005252F3">
              <w:rPr>
                <w:rFonts w:hint="eastAsia"/>
              </w:rPr>
              <w:t>，外径</w:t>
            </w:r>
            <w:r w:rsidRPr="005252F3">
              <w:rPr>
                <w:rFonts w:hint="eastAsia"/>
              </w:rPr>
              <w:t>15.5</w:t>
            </w:r>
            <w:r w:rsidRPr="005252F3">
              <w:rPr>
                <w:rFonts w:hint="eastAsia"/>
              </w:rPr>
              <w:t>金属直管</w:t>
            </w:r>
          </w:p>
        </w:tc>
      </w:tr>
      <w:tr w:rsidR="00A843F0" w:rsidTr="003A0A3A">
        <w:tc>
          <w:tcPr>
            <w:tcW w:w="1260" w:type="dxa"/>
            <w:vMerge/>
          </w:tcPr>
          <w:p w:rsidR="00A843F0" w:rsidRDefault="00A843F0" w:rsidP="003A0A3A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ZJ-52T/KF16</w:t>
            </w:r>
          </w:p>
        </w:tc>
        <w:tc>
          <w:tcPr>
            <w:tcW w:w="4394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电阻规</w:t>
            </w:r>
            <w:r w:rsidRPr="005252F3">
              <w:rPr>
                <w:rFonts w:hint="eastAsia"/>
              </w:rPr>
              <w:t>ZJ-52T</w:t>
            </w:r>
            <w:r w:rsidRPr="005252F3">
              <w:rPr>
                <w:rFonts w:hint="eastAsia"/>
              </w:rPr>
              <w:t>，</w:t>
            </w:r>
            <w:r w:rsidRPr="005252F3">
              <w:rPr>
                <w:rFonts w:hint="eastAsia"/>
              </w:rPr>
              <w:t>KF16</w:t>
            </w:r>
            <w:r w:rsidRPr="005252F3">
              <w:rPr>
                <w:rFonts w:hint="eastAsia"/>
              </w:rPr>
              <w:t>快卸法兰</w:t>
            </w:r>
          </w:p>
        </w:tc>
      </w:tr>
      <w:tr w:rsidR="00A843F0" w:rsidTr="003A0A3A">
        <w:tc>
          <w:tcPr>
            <w:tcW w:w="1260" w:type="dxa"/>
            <w:vMerge/>
          </w:tcPr>
          <w:p w:rsidR="00A843F0" w:rsidRDefault="00A843F0" w:rsidP="003A0A3A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ZJ-52T/KF25</w:t>
            </w:r>
          </w:p>
        </w:tc>
        <w:tc>
          <w:tcPr>
            <w:tcW w:w="4394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电阻规</w:t>
            </w:r>
            <w:r w:rsidRPr="005252F3">
              <w:rPr>
                <w:rFonts w:hint="eastAsia"/>
              </w:rPr>
              <w:t>ZJ-52T</w:t>
            </w:r>
            <w:r w:rsidRPr="005252F3">
              <w:rPr>
                <w:rFonts w:hint="eastAsia"/>
              </w:rPr>
              <w:t>，</w:t>
            </w:r>
            <w:r w:rsidRPr="005252F3">
              <w:rPr>
                <w:rFonts w:hint="eastAsia"/>
              </w:rPr>
              <w:t>KF25</w:t>
            </w:r>
            <w:r w:rsidRPr="005252F3">
              <w:rPr>
                <w:rFonts w:hint="eastAsia"/>
              </w:rPr>
              <w:t>快卸法兰</w:t>
            </w:r>
          </w:p>
        </w:tc>
      </w:tr>
      <w:tr w:rsidR="00A843F0" w:rsidTr="003A0A3A">
        <w:tc>
          <w:tcPr>
            <w:tcW w:w="1260" w:type="dxa"/>
            <w:vMerge/>
          </w:tcPr>
          <w:p w:rsidR="00A843F0" w:rsidRDefault="00A843F0" w:rsidP="003A0A3A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ZJ-52T/KF40</w:t>
            </w:r>
          </w:p>
        </w:tc>
        <w:tc>
          <w:tcPr>
            <w:tcW w:w="4394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电阻规</w:t>
            </w:r>
            <w:r w:rsidRPr="005252F3">
              <w:rPr>
                <w:rFonts w:hint="eastAsia"/>
              </w:rPr>
              <w:t>ZJ-52T</w:t>
            </w:r>
            <w:r w:rsidRPr="005252F3">
              <w:rPr>
                <w:rFonts w:hint="eastAsia"/>
              </w:rPr>
              <w:t>，</w:t>
            </w:r>
            <w:r w:rsidRPr="005252F3">
              <w:rPr>
                <w:rFonts w:hint="eastAsia"/>
              </w:rPr>
              <w:t>KF40</w:t>
            </w:r>
            <w:r w:rsidRPr="005252F3">
              <w:rPr>
                <w:rFonts w:hint="eastAsia"/>
              </w:rPr>
              <w:t>快卸法兰</w:t>
            </w:r>
          </w:p>
        </w:tc>
      </w:tr>
      <w:tr w:rsidR="00A843F0" w:rsidTr="003A0A3A">
        <w:tc>
          <w:tcPr>
            <w:tcW w:w="1260" w:type="dxa"/>
            <w:vMerge/>
          </w:tcPr>
          <w:p w:rsidR="00A843F0" w:rsidRDefault="00A843F0" w:rsidP="003A0A3A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ZJ-52T/CF16</w:t>
            </w:r>
          </w:p>
        </w:tc>
        <w:tc>
          <w:tcPr>
            <w:tcW w:w="4394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电阻规</w:t>
            </w:r>
            <w:r w:rsidRPr="005252F3">
              <w:rPr>
                <w:rFonts w:hint="eastAsia"/>
              </w:rPr>
              <w:t>ZJ-52T</w:t>
            </w:r>
            <w:r w:rsidRPr="005252F3">
              <w:rPr>
                <w:rFonts w:hint="eastAsia"/>
              </w:rPr>
              <w:t>，</w:t>
            </w:r>
            <w:r w:rsidRPr="005252F3">
              <w:rPr>
                <w:rFonts w:hint="eastAsia"/>
              </w:rPr>
              <w:t>CF16</w:t>
            </w:r>
            <w:r w:rsidRPr="005252F3">
              <w:rPr>
                <w:rFonts w:hint="eastAsia"/>
              </w:rPr>
              <w:t>高真空法兰</w:t>
            </w:r>
          </w:p>
        </w:tc>
      </w:tr>
      <w:tr w:rsidR="00A843F0" w:rsidTr="003A0A3A">
        <w:tc>
          <w:tcPr>
            <w:tcW w:w="1260" w:type="dxa"/>
            <w:vMerge/>
          </w:tcPr>
          <w:p w:rsidR="00A843F0" w:rsidRDefault="00A843F0" w:rsidP="003A0A3A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 w:rsidR="00A843F0" w:rsidRPr="005252F3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ZJ-52T/CF35</w:t>
            </w:r>
          </w:p>
        </w:tc>
        <w:tc>
          <w:tcPr>
            <w:tcW w:w="4394" w:type="dxa"/>
          </w:tcPr>
          <w:p w:rsidR="00A843F0" w:rsidRDefault="00A843F0" w:rsidP="003A0A3A">
            <w:pPr>
              <w:ind w:leftChars="0" w:left="0"/>
            </w:pPr>
            <w:r w:rsidRPr="005252F3">
              <w:rPr>
                <w:rFonts w:hint="eastAsia"/>
              </w:rPr>
              <w:t>电阻规</w:t>
            </w:r>
            <w:r w:rsidRPr="005252F3">
              <w:rPr>
                <w:rFonts w:hint="eastAsia"/>
              </w:rPr>
              <w:t>ZJ-52T</w:t>
            </w:r>
            <w:r w:rsidRPr="005252F3">
              <w:rPr>
                <w:rFonts w:hint="eastAsia"/>
              </w:rPr>
              <w:t>，</w:t>
            </w:r>
            <w:r w:rsidRPr="005252F3">
              <w:rPr>
                <w:rFonts w:hint="eastAsia"/>
              </w:rPr>
              <w:t>CF35</w:t>
            </w:r>
            <w:r w:rsidRPr="005252F3">
              <w:rPr>
                <w:rFonts w:hint="eastAsia"/>
              </w:rPr>
              <w:t>高真空法兰</w:t>
            </w:r>
          </w:p>
        </w:tc>
      </w:tr>
    </w:tbl>
    <w:p w:rsidR="00A85F40" w:rsidRDefault="00A85F40" w:rsidP="00A17A63">
      <w:pPr>
        <w:ind w:left="480" w:right="210"/>
        <w:rPr>
          <w:rFonts w:cs="Arial"/>
          <w:szCs w:val="21"/>
        </w:rPr>
      </w:pPr>
    </w:p>
    <w:p w:rsidR="000571EB" w:rsidRDefault="000571EB" w:rsidP="000571EB">
      <w:pPr>
        <w:pStyle w:val="3"/>
        <w:ind w:left="480"/>
      </w:pPr>
      <w:bookmarkStart w:id="45" w:name="_Toc493601177"/>
      <w:bookmarkStart w:id="46" w:name="_Toc493763900"/>
      <w:r>
        <w:rPr>
          <w:rFonts w:hint="eastAsia"/>
        </w:rPr>
        <w:t>规管线缆</w:t>
      </w:r>
      <w:bookmarkEnd w:id="45"/>
      <w:bookmarkEnd w:id="46"/>
    </w:p>
    <w:tbl>
      <w:tblPr>
        <w:tblStyle w:val="ad"/>
        <w:tblW w:w="7513" w:type="dxa"/>
        <w:tblInd w:w="817" w:type="dxa"/>
        <w:tblLook w:val="04A0" w:firstRow="1" w:lastRow="0" w:firstColumn="1" w:lastColumn="0" w:noHBand="0" w:noVBand="1"/>
      </w:tblPr>
      <w:tblGrid>
        <w:gridCol w:w="1701"/>
        <w:gridCol w:w="1985"/>
        <w:gridCol w:w="3827"/>
      </w:tblGrid>
      <w:tr w:rsidR="000571EB" w:rsidTr="003A0A3A">
        <w:tc>
          <w:tcPr>
            <w:tcW w:w="1701" w:type="dxa"/>
            <w:vMerge w:val="restart"/>
          </w:tcPr>
          <w:p w:rsidR="000571EB" w:rsidRDefault="000571EB" w:rsidP="003A0A3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0571EB" w:rsidRDefault="000571EB" w:rsidP="003A0A3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0571EB" w:rsidRDefault="000571EB" w:rsidP="003A0A3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电阻规电缆</w:t>
            </w:r>
          </w:p>
        </w:tc>
        <w:tc>
          <w:tcPr>
            <w:tcW w:w="1985" w:type="dxa"/>
          </w:tcPr>
          <w:p w:rsidR="000571EB" w:rsidRPr="00C027E7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CT1-05</w:t>
            </w:r>
          </w:p>
        </w:tc>
        <w:tc>
          <w:tcPr>
            <w:tcW w:w="3827" w:type="dxa"/>
          </w:tcPr>
          <w:p w:rsidR="000571EB" w:rsidRPr="00C027E7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电阻规线缆</w:t>
            </w:r>
            <w:r w:rsidRPr="00C027E7">
              <w:rPr>
                <w:rFonts w:hint="eastAsia"/>
              </w:rPr>
              <w:t>5</w:t>
            </w:r>
            <w:r w:rsidRPr="00C027E7">
              <w:rPr>
                <w:rFonts w:hint="eastAsia"/>
              </w:rPr>
              <w:t>米</w:t>
            </w:r>
          </w:p>
        </w:tc>
      </w:tr>
      <w:tr w:rsidR="000571EB" w:rsidTr="003A0A3A">
        <w:tc>
          <w:tcPr>
            <w:tcW w:w="1701" w:type="dxa"/>
            <w:vMerge/>
          </w:tcPr>
          <w:p w:rsidR="000571EB" w:rsidRDefault="000571EB" w:rsidP="003A0A3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0571EB" w:rsidRPr="00C027E7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CT1-10</w:t>
            </w:r>
          </w:p>
        </w:tc>
        <w:tc>
          <w:tcPr>
            <w:tcW w:w="3827" w:type="dxa"/>
          </w:tcPr>
          <w:p w:rsidR="000571EB" w:rsidRPr="00C027E7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电阻规线缆</w:t>
            </w:r>
            <w:r w:rsidRPr="00C027E7">
              <w:rPr>
                <w:rFonts w:hint="eastAsia"/>
              </w:rPr>
              <w:t>10</w:t>
            </w:r>
            <w:r w:rsidRPr="00C027E7">
              <w:rPr>
                <w:rFonts w:hint="eastAsia"/>
              </w:rPr>
              <w:t>米</w:t>
            </w:r>
          </w:p>
        </w:tc>
      </w:tr>
      <w:tr w:rsidR="000571EB" w:rsidTr="003A0A3A">
        <w:tc>
          <w:tcPr>
            <w:tcW w:w="1701" w:type="dxa"/>
            <w:vMerge/>
          </w:tcPr>
          <w:p w:rsidR="000571EB" w:rsidRDefault="000571EB" w:rsidP="003A0A3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0571EB" w:rsidRPr="00C027E7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CT1-15</w:t>
            </w:r>
          </w:p>
        </w:tc>
        <w:tc>
          <w:tcPr>
            <w:tcW w:w="3827" w:type="dxa"/>
          </w:tcPr>
          <w:p w:rsidR="000571EB" w:rsidRPr="00C027E7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电阻规线缆</w:t>
            </w:r>
            <w:r w:rsidRPr="00C027E7">
              <w:rPr>
                <w:rFonts w:hint="eastAsia"/>
              </w:rPr>
              <w:t>15</w:t>
            </w:r>
            <w:r w:rsidRPr="00C027E7">
              <w:rPr>
                <w:rFonts w:hint="eastAsia"/>
              </w:rPr>
              <w:t>米</w:t>
            </w:r>
          </w:p>
        </w:tc>
      </w:tr>
      <w:tr w:rsidR="000571EB" w:rsidTr="003A0A3A">
        <w:tc>
          <w:tcPr>
            <w:tcW w:w="1701" w:type="dxa"/>
            <w:vMerge/>
          </w:tcPr>
          <w:p w:rsidR="000571EB" w:rsidRDefault="000571EB" w:rsidP="003A0A3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0571EB" w:rsidRPr="00C027E7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CT1-20</w:t>
            </w:r>
          </w:p>
        </w:tc>
        <w:tc>
          <w:tcPr>
            <w:tcW w:w="3827" w:type="dxa"/>
          </w:tcPr>
          <w:p w:rsidR="000571EB" w:rsidRPr="00C027E7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电阻规线缆</w:t>
            </w:r>
            <w:r w:rsidRPr="00C027E7">
              <w:rPr>
                <w:rFonts w:hint="eastAsia"/>
              </w:rPr>
              <w:t>20</w:t>
            </w:r>
            <w:r w:rsidRPr="00C027E7">
              <w:rPr>
                <w:rFonts w:hint="eastAsia"/>
              </w:rPr>
              <w:t>米</w:t>
            </w:r>
          </w:p>
        </w:tc>
      </w:tr>
      <w:tr w:rsidR="000571EB" w:rsidTr="003A0A3A">
        <w:tc>
          <w:tcPr>
            <w:tcW w:w="1701" w:type="dxa"/>
            <w:vMerge/>
          </w:tcPr>
          <w:p w:rsidR="000571EB" w:rsidRDefault="000571EB" w:rsidP="003A0A3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0571EB" w:rsidRPr="00C027E7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CT1-30</w:t>
            </w:r>
          </w:p>
        </w:tc>
        <w:tc>
          <w:tcPr>
            <w:tcW w:w="3827" w:type="dxa"/>
          </w:tcPr>
          <w:p w:rsidR="000571EB" w:rsidRPr="00C027E7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电阻规线缆</w:t>
            </w:r>
            <w:r w:rsidRPr="00C027E7">
              <w:rPr>
                <w:rFonts w:hint="eastAsia"/>
              </w:rPr>
              <w:t>30</w:t>
            </w:r>
            <w:r w:rsidRPr="00C027E7">
              <w:rPr>
                <w:rFonts w:hint="eastAsia"/>
              </w:rPr>
              <w:t>米</w:t>
            </w:r>
          </w:p>
        </w:tc>
      </w:tr>
      <w:tr w:rsidR="000571EB" w:rsidTr="003A0A3A">
        <w:tc>
          <w:tcPr>
            <w:tcW w:w="1701" w:type="dxa"/>
            <w:vMerge/>
          </w:tcPr>
          <w:p w:rsidR="000571EB" w:rsidRDefault="000571EB" w:rsidP="003A0A3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0571EB" w:rsidRPr="00C027E7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CT1-50</w:t>
            </w:r>
          </w:p>
        </w:tc>
        <w:tc>
          <w:tcPr>
            <w:tcW w:w="3827" w:type="dxa"/>
          </w:tcPr>
          <w:p w:rsidR="000571EB" w:rsidRDefault="000571EB" w:rsidP="003A0A3A">
            <w:pPr>
              <w:ind w:leftChars="0" w:left="0"/>
            </w:pPr>
            <w:r w:rsidRPr="00C027E7">
              <w:rPr>
                <w:rFonts w:hint="eastAsia"/>
              </w:rPr>
              <w:t>电阻规线缆</w:t>
            </w:r>
            <w:r w:rsidRPr="00C027E7">
              <w:rPr>
                <w:rFonts w:hint="eastAsia"/>
              </w:rPr>
              <w:t>50</w:t>
            </w:r>
            <w:r w:rsidRPr="00C027E7">
              <w:rPr>
                <w:rFonts w:hint="eastAsia"/>
              </w:rPr>
              <w:t>米</w:t>
            </w:r>
          </w:p>
        </w:tc>
      </w:tr>
    </w:tbl>
    <w:p w:rsidR="00BF248B" w:rsidRDefault="00BF248B" w:rsidP="00E95422">
      <w:pPr>
        <w:ind w:left="480" w:right="210" w:firstLine="360"/>
        <w:rPr>
          <w:rFonts w:cs="Arial"/>
          <w:szCs w:val="21"/>
        </w:rPr>
      </w:pPr>
      <w:r>
        <w:rPr>
          <w:rFonts w:cs="Arial" w:hint="eastAsia"/>
          <w:szCs w:val="21"/>
        </w:rPr>
        <w:t>（标配</w:t>
      </w:r>
      <w:r>
        <w:rPr>
          <w:rFonts w:cs="Arial" w:hint="eastAsia"/>
          <w:szCs w:val="21"/>
        </w:rPr>
        <w:t>5</w:t>
      </w:r>
      <w:r>
        <w:rPr>
          <w:rFonts w:cs="Arial" w:hint="eastAsia"/>
          <w:szCs w:val="21"/>
        </w:rPr>
        <w:t>米的规管线缆，加长的线缆需收取一定的加工费）</w:t>
      </w:r>
    </w:p>
    <w:p w:rsidR="000571EB" w:rsidRPr="00BF248B" w:rsidRDefault="000571EB" w:rsidP="00A17A63">
      <w:pPr>
        <w:ind w:left="480" w:right="210"/>
        <w:rPr>
          <w:rFonts w:cs="Arial"/>
          <w:szCs w:val="21"/>
        </w:rPr>
      </w:pPr>
    </w:p>
    <w:p w:rsidR="00371A25" w:rsidRDefault="00CB5654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371A25" w:rsidRDefault="00371A25" w:rsidP="00371A25">
      <w:pPr>
        <w:widowControl/>
        <w:tabs>
          <w:tab w:val="left" w:pos="1860"/>
        </w:tabs>
        <w:ind w:leftChars="0" w:left="0"/>
        <w:jc w:val="left"/>
        <w:rPr>
          <w:rFonts w:cs="Arial"/>
          <w:szCs w:val="21"/>
        </w:rPr>
        <w:sectPr w:rsidR="00371A25" w:rsidSect="00C15F64">
          <w:headerReference w:type="default" r:id="rId43"/>
          <w:footerReference w:type="even" r:id="rId44"/>
          <w:footerReference w:type="default" r:id="rId45"/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26"/>
        </w:sectPr>
      </w:pPr>
      <w:r>
        <w:rPr>
          <w:rFonts w:cs="Arial"/>
          <w:szCs w:val="21"/>
        </w:rPr>
        <w:lastRenderedPageBreak/>
        <w:tab/>
      </w:r>
    </w:p>
    <w:p w:rsidR="00A76C64" w:rsidRPr="002E457B" w:rsidRDefault="00AC28F3" w:rsidP="00894E3C">
      <w:pPr>
        <w:widowControl/>
        <w:ind w:leftChars="0" w:left="0"/>
        <w:jc w:val="left"/>
        <w:rPr>
          <w:rFonts w:cs="Arial"/>
        </w:rPr>
      </w:pPr>
      <w:r>
        <w:rPr>
          <w:rFonts w:cs="Arial"/>
          <w:szCs w:val="21"/>
        </w:rPr>
        <w:lastRenderedPageBreak/>
        <w:br w:type="page"/>
      </w: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Default="00A76C64" w:rsidP="00A76C64">
      <w:pPr>
        <w:ind w:left="480"/>
        <w:rPr>
          <w:rFonts w:cs="Arial"/>
        </w:rPr>
      </w:pPr>
    </w:p>
    <w:p w:rsidR="002E31E1" w:rsidRDefault="002E31E1" w:rsidP="00A76C64">
      <w:pPr>
        <w:ind w:left="480"/>
        <w:rPr>
          <w:rFonts w:cs="Arial"/>
        </w:rPr>
      </w:pPr>
    </w:p>
    <w:p w:rsidR="002E31E1" w:rsidRDefault="002E31E1" w:rsidP="00A76C64">
      <w:pPr>
        <w:ind w:left="480"/>
        <w:rPr>
          <w:rFonts w:cs="Arial"/>
        </w:rPr>
      </w:pPr>
    </w:p>
    <w:p w:rsidR="002E31E1" w:rsidRPr="002E457B" w:rsidRDefault="002E31E1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  <w:r w:rsidRPr="002E457B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142875</wp:posOffset>
            </wp:positionV>
            <wp:extent cx="838200" cy="619125"/>
            <wp:effectExtent l="19050" t="0" r="0" b="0"/>
            <wp:wrapNone/>
            <wp:docPr id="52" name="图片 50" descr="盘古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盘古LOGO.wm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6C64" w:rsidRPr="002E457B" w:rsidRDefault="00A76C64" w:rsidP="00A76C64">
      <w:pPr>
        <w:ind w:left="480"/>
        <w:rPr>
          <w:rFonts w:cs="Arial"/>
        </w:rPr>
      </w:pPr>
    </w:p>
    <w:p w:rsidR="00A76C64" w:rsidRPr="002E457B" w:rsidRDefault="00A76C64" w:rsidP="00A76C64">
      <w:pPr>
        <w:ind w:left="480"/>
        <w:rPr>
          <w:rFonts w:cs="Arial"/>
        </w:rPr>
      </w:pPr>
    </w:p>
    <w:tbl>
      <w:tblPr>
        <w:tblW w:w="0" w:type="auto"/>
        <w:tblInd w:w="1728" w:type="dxa"/>
        <w:tblBorders>
          <w:insideH w:val="single" w:sz="12" w:space="0" w:color="365F91" w:themeColor="accent1" w:themeShade="BF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A76C64" w:rsidRPr="002E457B" w:rsidTr="00E45FE9">
        <w:tc>
          <w:tcPr>
            <w:tcW w:w="5580" w:type="dxa"/>
          </w:tcPr>
          <w:p w:rsidR="00A76C64" w:rsidRPr="002E457B" w:rsidRDefault="00A76C64" w:rsidP="00A76C64">
            <w:pPr>
              <w:ind w:left="480" w:firstLineChars="950" w:firstLine="2280"/>
              <w:jc w:val="right"/>
              <w:rPr>
                <w:rFonts w:cs="Arial"/>
              </w:rPr>
            </w:pPr>
            <w:r w:rsidRPr="002E457B">
              <w:rPr>
                <w:rFonts w:eastAsia="黑体" w:cs="Arial"/>
              </w:rPr>
              <w:t>www.pangu.com.cn</w:t>
            </w:r>
          </w:p>
        </w:tc>
      </w:tr>
      <w:tr w:rsidR="00A76C64" w:rsidRPr="002E457B" w:rsidTr="00E45FE9">
        <w:tc>
          <w:tcPr>
            <w:tcW w:w="5580" w:type="dxa"/>
          </w:tcPr>
          <w:p w:rsidR="00A76C64" w:rsidRPr="002E457B" w:rsidRDefault="00A76C64" w:rsidP="00EA2DFE">
            <w:pPr>
              <w:ind w:leftChars="0" w:left="0"/>
              <w:rPr>
                <w:rFonts w:eastAsia="黑体" w:cs="Arial"/>
              </w:rPr>
            </w:pPr>
            <w:r w:rsidRPr="002E457B">
              <w:rPr>
                <w:rFonts w:eastAsia="黑体" w:cs="Arial"/>
              </w:rPr>
              <w:t>杭州盘古自动化系统有限公司</w:t>
            </w:r>
          </w:p>
          <w:p w:rsidR="00A76C64" w:rsidRPr="002E457B" w:rsidRDefault="00A76C64" w:rsidP="00EA2DFE">
            <w:pPr>
              <w:ind w:leftChars="0" w:left="0"/>
              <w:rPr>
                <w:rFonts w:eastAsia="黑体" w:cs="Arial"/>
              </w:rPr>
            </w:pPr>
            <w:r w:rsidRPr="002E457B">
              <w:rPr>
                <w:rFonts w:eastAsia="黑体" w:cs="Arial"/>
              </w:rPr>
              <w:t>Hangzhou Pangu Automation System Co., Ltd.</w:t>
            </w:r>
          </w:p>
          <w:p w:rsidR="00A76C64" w:rsidRPr="002E457B" w:rsidRDefault="00A76C64" w:rsidP="00A76C64">
            <w:pPr>
              <w:ind w:left="480"/>
              <w:rPr>
                <w:rFonts w:eastAsia="黑体" w:cs="Arial"/>
              </w:rPr>
            </w:pPr>
          </w:p>
          <w:p w:rsidR="00A76C64" w:rsidRPr="002E457B" w:rsidRDefault="00A76C64" w:rsidP="00EA2DFE">
            <w:pPr>
              <w:ind w:leftChars="0" w:left="0"/>
              <w:jc w:val="left"/>
              <w:rPr>
                <w:rFonts w:eastAsia="黑体" w:cs="Arial"/>
              </w:rPr>
            </w:pPr>
            <w:r w:rsidRPr="002E457B">
              <w:rPr>
                <w:rFonts w:eastAsia="黑体" w:cs="Arial"/>
              </w:rPr>
              <w:t>版权所有</w:t>
            </w:r>
            <w:r w:rsidRPr="002E457B">
              <w:rPr>
                <w:rFonts w:eastAsia="黑体" w:cs="Arial"/>
              </w:rPr>
              <w:t xml:space="preserve">               </w:t>
            </w:r>
            <w:r w:rsidR="007164B9" w:rsidRPr="002E457B">
              <w:rPr>
                <w:rFonts w:eastAsia="黑体" w:cs="Arial"/>
              </w:rPr>
              <w:t xml:space="preserve">           </w:t>
            </w:r>
          </w:p>
        </w:tc>
      </w:tr>
      <w:tr w:rsidR="00A76C64" w:rsidRPr="002E457B" w:rsidTr="00E45FE9">
        <w:tc>
          <w:tcPr>
            <w:tcW w:w="5580" w:type="dxa"/>
          </w:tcPr>
          <w:p w:rsidR="00A76C64" w:rsidRPr="002E457B" w:rsidRDefault="00A76C64" w:rsidP="00A76C64">
            <w:pPr>
              <w:ind w:left="480"/>
              <w:jc w:val="right"/>
              <w:rPr>
                <w:rFonts w:eastAsia="黑体" w:cs="Arial"/>
              </w:rPr>
            </w:pPr>
          </w:p>
        </w:tc>
      </w:tr>
    </w:tbl>
    <w:p w:rsidR="00046BEF" w:rsidRPr="002E457B" w:rsidRDefault="00046BEF" w:rsidP="00B06345">
      <w:pPr>
        <w:ind w:leftChars="0" w:left="0" w:right="210"/>
        <w:rPr>
          <w:rFonts w:cs="Arial"/>
          <w:szCs w:val="21"/>
        </w:rPr>
      </w:pPr>
    </w:p>
    <w:sectPr w:rsidR="00046BEF" w:rsidRPr="002E457B" w:rsidSect="00371A25">
      <w:headerReference w:type="even" r:id="rId46"/>
      <w:headerReference w:type="default" r:id="rId47"/>
      <w:footerReference w:type="even" r:id="rId48"/>
      <w:footerReference w:type="default" r:id="rId49"/>
      <w:pgSz w:w="11906" w:h="16838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10C" w:rsidRDefault="007C510C" w:rsidP="00A17A63">
      <w:pPr>
        <w:ind w:left="480"/>
      </w:pPr>
      <w:r>
        <w:separator/>
      </w:r>
    </w:p>
  </w:endnote>
  <w:endnote w:type="continuationSeparator" w:id="0">
    <w:p w:rsidR="007C510C" w:rsidRDefault="007C510C" w:rsidP="00A17A63">
      <w:pPr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D4" w:rsidRDefault="00376DD4" w:rsidP="00DA5182">
    <w:pPr>
      <w:pStyle w:val="a5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D4" w:rsidRDefault="00376DD4" w:rsidP="009F67F7">
    <w:pPr>
      <w:pStyle w:val="a5"/>
      <w:wordWrap w:val="0"/>
      <w:ind w:left="480"/>
      <w:jc w:val="right"/>
    </w:pPr>
    <w:r>
      <w:rPr>
        <w:rFonts w:hint="eastAsia"/>
      </w:rPr>
      <w:t>IMZ</w:t>
    </w:r>
    <w:r>
      <w:t>33</w:t>
    </w:r>
    <w:r>
      <w:rPr>
        <w:rFonts w:hint="eastAsia"/>
      </w:rPr>
      <w:t>-CP0</w:t>
    </w:r>
    <w:r>
      <w:t>1  17-09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D4" w:rsidRDefault="00376DD4" w:rsidP="007A1C67">
    <w:pPr>
      <w:pStyle w:val="a5"/>
      <w:ind w:left="4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712255"/>
      <w:docPartObj>
        <w:docPartGallery w:val="Page Numbers (Bottom of Page)"/>
        <w:docPartUnique/>
      </w:docPartObj>
    </w:sdtPr>
    <w:sdtEndPr/>
    <w:sdtContent>
      <w:p w:rsidR="00376DD4" w:rsidRDefault="00376DD4">
        <w:pPr>
          <w:pStyle w:val="a5"/>
          <w:ind w:left="48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993" w:rsidRPr="004E7993">
          <w:rPr>
            <w:noProof/>
            <w:lang w:val="zh-CN"/>
          </w:rPr>
          <w:t>4</w:t>
        </w:r>
        <w:r>
          <w:fldChar w:fldCharType="end"/>
        </w:r>
      </w:p>
    </w:sdtContent>
  </w:sdt>
  <w:p w:rsidR="00376DD4" w:rsidRDefault="00376DD4" w:rsidP="00DA5182">
    <w:pPr>
      <w:pStyle w:val="a5"/>
      <w:ind w:left="48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413044"/>
      <w:docPartObj>
        <w:docPartGallery w:val="Page Numbers (Bottom of Page)"/>
        <w:docPartUnique/>
      </w:docPartObj>
    </w:sdtPr>
    <w:sdtEndPr/>
    <w:sdtContent>
      <w:p w:rsidR="00376DD4" w:rsidRDefault="00376DD4">
        <w:pPr>
          <w:pStyle w:val="a5"/>
          <w:ind w:left="48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993" w:rsidRPr="004E7993">
          <w:rPr>
            <w:noProof/>
            <w:lang w:val="zh-CN"/>
          </w:rPr>
          <w:t>3</w:t>
        </w:r>
        <w:r>
          <w:fldChar w:fldCharType="end"/>
        </w:r>
      </w:p>
    </w:sdtContent>
  </w:sdt>
  <w:p w:rsidR="00376DD4" w:rsidRDefault="00376DD4" w:rsidP="00A17A63">
    <w:pPr>
      <w:pStyle w:val="a5"/>
      <w:ind w:left="48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D4" w:rsidRDefault="00376DD4">
    <w:pPr>
      <w:pStyle w:val="a5"/>
      <w:ind w:left="480"/>
    </w:pPr>
  </w:p>
  <w:p w:rsidR="00376DD4" w:rsidRDefault="00376DD4" w:rsidP="00DA5182">
    <w:pPr>
      <w:pStyle w:val="a5"/>
      <w:ind w:left="48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180583"/>
      <w:docPartObj>
        <w:docPartGallery w:val="Page Numbers (Bottom of Page)"/>
        <w:docPartUnique/>
      </w:docPartObj>
    </w:sdtPr>
    <w:sdtEndPr/>
    <w:sdtContent>
      <w:p w:rsidR="00376DD4" w:rsidRDefault="007C510C">
        <w:pPr>
          <w:pStyle w:val="a5"/>
          <w:ind w:left="480"/>
          <w:jc w:val="right"/>
        </w:pPr>
      </w:p>
    </w:sdtContent>
  </w:sdt>
  <w:p w:rsidR="00376DD4" w:rsidRDefault="00376DD4" w:rsidP="00A17A63">
    <w:pPr>
      <w:pStyle w:val="a5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10C" w:rsidRDefault="007C510C" w:rsidP="00A17A63">
      <w:pPr>
        <w:ind w:left="480"/>
      </w:pPr>
      <w:r>
        <w:separator/>
      </w:r>
    </w:p>
  </w:footnote>
  <w:footnote w:type="continuationSeparator" w:id="0">
    <w:p w:rsidR="007C510C" w:rsidRDefault="007C510C" w:rsidP="00A17A63">
      <w:pPr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D4" w:rsidRDefault="00376DD4" w:rsidP="004219C4">
    <w:pPr>
      <w:pStyle w:val="a3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D4" w:rsidRDefault="00376DD4" w:rsidP="004219C4">
    <w:pPr>
      <w:pStyle w:val="a3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D4" w:rsidRDefault="00376DD4" w:rsidP="004219C4">
    <w:pPr>
      <w:pStyle w:val="a3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D4" w:rsidRDefault="00376DD4" w:rsidP="004219C4">
    <w:pPr>
      <w:pStyle w:val="a3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D4" w:rsidRDefault="00376DD4" w:rsidP="004219C4">
    <w:pPr>
      <w:pStyle w:val="a3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D4" w:rsidRDefault="00376DD4" w:rsidP="004219C4">
    <w:pPr>
      <w:pStyle w:val="a3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9BD"/>
    <w:multiLevelType w:val="hybridMultilevel"/>
    <w:tmpl w:val="F5BE2342"/>
    <w:lvl w:ilvl="0" w:tplc="BBE864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814BC5"/>
    <w:multiLevelType w:val="hybridMultilevel"/>
    <w:tmpl w:val="3942F948"/>
    <w:lvl w:ilvl="0" w:tplc="CCDE0B78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242CE7"/>
    <w:multiLevelType w:val="hybridMultilevel"/>
    <w:tmpl w:val="F7261974"/>
    <w:lvl w:ilvl="0" w:tplc="33467048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390836F6"/>
    <w:multiLevelType w:val="hybridMultilevel"/>
    <w:tmpl w:val="D8F4AD04"/>
    <w:lvl w:ilvl="0" w:tplc="20EC78B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5754FAE"/>
    <w:multiLevelType w:val="hybridMultilevel"/>
    <w:tmpl w:val="380233F6"/>
    <w:lvl w:ilvl="0" w:tplc="A434EF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151ABA"/>
    <w:multiLevelType w:val="hybridMultilevel"/>
    <w:tmpl w:val="7AAECC34"/>
    <w:lvl w:ilvl="0" w:tplc="14985C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824606C"/>
    <w:multiLevelType w:val="hybridMultilevel"/>
    <w:tmpl w:val="BCCC897A"/>
    <w:lvl w:ilvl="0" w:tplc="EFD417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9A60AA"/>
    <w:multiLevelType w:val="hybridMultilevel"/>
    <w:tmpl w:val="A094E240"/>
    <w:lvl w:ilvl="0" w:tplc="41305A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3B30C7"/>
    <w:multiLevelType w:val="hybridMultilevel"/>
    <w:tmpl w:val="285CBCC4"/>
    <w:lvl w:ilvl="0" w:tplc="1A5820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7F5944"/>
    <w:multiLevelType w:val="hybridMultilevel"/>
    <w:tmpl w:val="07720BE6"/>
    <w:lvl w:ilvl="0" w:tplc="6C58CDF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942513"/>
    <w:multiLevelType w:val="hybridMultilevel"/>
    <w:tmpl w:val="F70C3D9E"/>
    <w:lvl w:ilvl="0" w:tplc="8B0CD0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8A01C71"/>
    <w:multiLevelType w:val="hybridMultilevel"/>
    <w:tmpl w:val="8428769E"/>
    <w:lvl w:ilvl="0" w:tplc="6362458C">
      <w:numFmt w:val="bullet"/>
      <w:lvlText w:val="■"/>
      <w:lvlJc w:val="left"/>
      <w:pPr>
        <w:ind w:left="7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F1E1E8A"/>
    <w:multiLevelType w:val="hybridMultilevel"/>
    <w:tmpl w:val="15E8BC88"/>
    <w:lvl w:ilvl="0" w:tplc="FB4C52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0084318"/>
    <w:multiLevelType w:val="hybridMultilevel"/>
    <w:tmpl w:val="7C042EE0"/>
    <w:lvl w:ilvl="0" w:tplc="33EAEC6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3A8"/>
    <w:rsid w:val="000006C6"/>
    <w:rsid w:val="00000A70"/>
    <w:rsid w:val="00002471"/>
    <w:rsid w:val="000037E3"/>
    <w:rsid w:val="00004E3D"/>
    <w:rsid w:val="00011684"/>
    <w:rsid w:val="000119A6"/>
    <w:rsid w:val="00013E25"/>
    <w:rsid w:val="00013EBB"/>
    <w:rsid w:val="00014FE2"/>
    <w:rsid w:val="000206E2"/>
    <w:rsid w:val="00023E38"/>
    <w:rsid w:val="00025534"/>
    <w:rsid w:val="00026B81"/>
    <w:rsid w:val="00032026"/>
    <w:rsid w:val="00032566"/>
    <w:rsid w:val="000325F4"/>
    <w:rsid w:val="00032865"/>
    <w:rsid w:val="00043084"/>
    <w:rsid w:val="000446FE"/>
    <w:rsid w:val="00046225"/>
    <w:rsid w:val="00046BEF"/>
    <w:rsid w:val="0004709B"/>
    <w:rsid w:val="00047545"/>
    <w:rsid w:val="0005082C"/>
    <w:rsid w:val="000528C4"/>
    <w:rsid w:val="000543BD"/>
    <w:rsid w:val="000546D8"/>
    <w:rsid w:val="000571EB"/>
    <w:rsid w:val="000576FB"/>
    <w:rsid w:val="00060AE6"/>
    <w:rsid w:val="000618D0"/>
    <w:rsid w:val="00065079"/>
    <w:rsid w:val="0007183B"/>
    <w:rsid w:val="0007233D"/>
    <w:rsid w:val="00072501"/>
    <w:rsid w:val="000725FC"/>
    <w:rsid w:val="000746CF"/>
    <w:rsid w:val="000806A3"/>
    <w:rsid w:val="00081836"/>
    <w:rsid w:val="00081C23"/>
    <w:rsid w:val="0008384C"/>
    <w:rsid w:val="00085A3A"/>
    <w:rsid w:val="00086763"/>
    <w:rsid w:val="00086BD6"/>
    <w:rsid w:val="00092C1C"/>
    <w:rsid w:val="0009331D"/>
    <w:rsid w:val="000933D8"/>
    <w:rsid w:val="000A0481"/>
    <w:rsid w:val="000A06EA"/>
    <w:rsid w:val="000A20A7"/>
    <w:rsid w:val="000A2890"/>
    <w:rsid w:val="000A352B"/>
    <w:rsid w:val="000A3F33"/>
    <w:rsid w:val="000A6846"/>
    <w:rsid w:val="000A6F12"/>
    <w:rsid w:val="000A742E"/>
    <w:rsid w:val="000B0445"/>
    <w:rsid w:val="000B10BD"/>
    <w:rsid w:val="000B3330"/>
    <w:rsid w:val="000B347E"/>
    <w:rsid w:val="000B3A5D"/>
    <w:rsid w:val="000B3F90"/>
    <w:rsid w:val="000B56E1"/>
    <w:rsid w:val="000B618D"/>
    <w:rsid w:val="000B7558"/>
    <w:rsid w:val="000B795E"/>
    <w:rsid w:val="000B7F0C"/>
    <w:rsid w:val="000C5D69"/>
    <w:rsid w:val="000C6D67"/>
    <w:rsid w:val="000D2212"/>
    <w:rsid w:val="000D3FD7"/>
    <w:rsid w:val="000D4768"/>
    <w:rsid w:val="000D4C77"/>
    <w:rsid w:val="000D5D74"/>
    <w:rsid w:val="000E2206"/>
    <w:rsid w:val="000E2BFC"/>
    <w:rsid w:val="000E2D3B"/>
    <w:rsid w:val="000E2EA2"/>
    <w:rsid w:val="000E401F"/>
    <w:rsid w:val="000F3C32"/>
    <w:rsid w:val="000F7113"/>
    <w:rsid w:val="0010200D"/>
    <w:rsid w:val="0010491D"/>
    <w:rsid w:val="0010559E"/>
    <w:rsid w:val="001112ED"/>
    <w:rsid w:val="00113AD7"/>
    <w:rsid w:val="00115E2A"/>
    <w:rsid w:val="0011641B"/>
    <w:rsid w:val="001173FC"/>
    <w:rsid w:val="0011789F"/>
    <w:rsid w:val="00122596"/>
    <w:rsid w:val="00123382"/>
    <w:rsid w:val="00126227"/>
    <w:rsid w:val="00141724"/>
    <w:rsid w:val="0014231B"/>
    <w:rsid w:val="00143EA7"/>
    <w:rsid w:val="001516B6"/>
    <w:rsid w:val="00151FC3"/>
    <w:rsid w:val="00153C3A"/>
    <w:rsid w:val="001558F6"/>
    <w:rsid w:val="00160CB9"/>
    <w:rsid w:val="00163BFC"/>
    <w:rsid w:val="00163D46"/>
    <w:rsid w:val="00165258"/>
    <w:rsid w:val="00165294"/>
    <w:rsid w:val="001670B9"/>
    <w:rsid w:val="0017042B"/>
    <w:rsid w:val="0017087E"/>
    <w:rsid w:val="00173542"/>
    <w:rsid w:val="001737B8"/>
    <w:rsid w:val="001762E3"/>
    <w:rsid w:val="0017719B"/>
    <w:rsid w:val="001772FB"/>
    <w:rsid w:val="00192056"/>
    <w:rsid w:val="00193D29"/>
    <w:rsid w:val="00195406"/>
    <w:rsid w:val="00195946"/>
    <w:rsid w:val="00195C68"/>
    <w:rsid w:val="00197E9D"/>
    <w:rsid w:val="001A1B70"/>
    <w:rsid w:val="001A20A4"/>
    <w:rsid w:val="001A32B7"/>
    <w:rsid w:val="001A385C"/>
    <w:rsid w:val="001A3F6B"/>
    <w:rsid w:val="001A49F1"/>
    <w:rsid w:val="001A4FBB"/>
    <w:rsid w:val="001A59CD"/>
    <w:rsid w:val="001A638C"/>
    <w:rsid w:val="001A7AC2"/>
    <w:rsid w:val="001B07AD"/>
    <w:rsid w:val="001B1059"/>
    <w:rsid w:val="001C1281"/>
    <w:rsid w:val="001C6008"/>
    <w:rsid w:val="001C70B4"/>
    <w:rsid w:val="001D0754"/>
    <w:rsid w:val="001D122B"/>
    <w:rsid w:val="001D54AE"/>
    <w:rsid w:val="001D67CB"/>
    <w:rsid w:val="001E0E10"/>
    <w:rsid w:val="001E0EE3"/>
    <w:rsid w:val="001E2A8A"/>
    <w:rsid w:val="001F273E"/>
    <w:rsid w:val="001F5215"/>
    <w:rsid w:val="001F5EB2"/>
    <w:rsid w:val="001F65CB"/>
    <w:rsid w:val="001F6A78"/>
    <w:rsid w:val="001F6F9B"/>
    <w:rsid w:val="001F7211"/>
    <w:rsid w:val="00200DC1"/>
    <w:rsid w:val="002040DA"/>
    <w:rsid w:val="0020569D"/>
    <w:rsid w:val="00211D06"/>
    <w:rsid w:val="002134A1"/>
    <w:rsid w:val="00213671"/>
    <w:rsid w:val="00213CA4"/>
    <w:rsid w:val="0021565D"/>
    <w:rsid w:val="00216C1C"/>
    <w:rsid w:val="00220584"/>
    <w:rsid w:val="002242B0"/>
    <w:rsid w:val="00224432"/>
    <w:rsid w:val="002255D7"/>
    <w:rsid w:val="00225EA2"/>
    <w:rsid w:val="002306A0"/>
    <w:rsid w:val="00230AA9"/>
    <w:rsid w:val="00230B65"/>
    <w:rsid w:val="00231A5E"/>
    <w:rsid w:val="00232CB0"/>
    <w:rsid w:val="002334AA"/>
    <w:rsid w:val="0023413A"/>
    <w:rsid w:val="00234477"/>
    <w:rsid w:val="002346E1"/>
    <w:rsid w:val="00236A0E"/>
    <w:rsid w:val="00236CDA"/>
    <w:rsid w:val="0023770D"/>
    <w:rsid w:val="00240B5D"/>
    <w:rsid w:val="00242083"/>
    <w:rsid w:val="00243528"/>
    <w:rsid w:val="002436A2"/>
    <w:rsid w:val="00243F74"/>
    <w:rsid w:val="00245E6E"/>
    <w:rsid w:val="002474E3"/>
    <w:rsid w:val="00253602"/>
    <w:rsid w:val="002570C0"/>
    <w:rsid w:val="00257B8B"/>
    <w:rsid w:val="00266037"/>
    <w:rsid w:val="002703C6"/>
    <w:rsid w:val="00271428"/>
    <w:rsid w:val="00271B93"/>
    <w:rsid w:val="00274842"/>
    <w:rsid w:val="002776C6"/>
    <w:rsid w:val="00277E2A"/>
    <w:rsid w:val="00282933"/>
    <w:rsid w:val="00284205"/>
    <w:rsid w:val="00285113"/>
    <w:rsid w:val="0029021E"/>
    <w:rsid w:val="00290EE2"/>
    <w:rsid w:val="002933C8"/>
    <w:rsid w:val="00293C73"/>
    <w:rsid w:val="002940BD"/>
    <w:rsid w:val="0029450E"/>
    <w:rsid w:val="00294B0D"/>
    <w:rsid w:val="00295B5D"/>
    <w:rsid w:val="00295BFD"/>
    <w:rsid w:val="00296918"/>
    <w:rsid w:val="00297EEA"/>
    <w:rsid w:val="002A0CF2"/>
    <w:rsid w:val="002A3680"/>
    <w:rsid w:val="002A4B17"/>
    <w:rsid w:val="002A57BC"/>
    <w:rsid w:val="002A69EE"/>
    <w:rsid w:val="002B1512"/>
    <w:rsid w:val="002B1579"/>
    <w:rsid w:val="002B2980"/>
    <w:rsid w:val="002B33EE"/>
    <w:rsid w:val="002B3BCF"/>
    <w:rsid w:val="002B4073"/>
    <w:rsid w:val="002B4A3D"/>
    <w:rsid w:val="002B4E2F"/>
    <w:rsid w:val="002B57A7"/>
    <w:rsid w:val="002B5F6E"/>
    <w:rsid w:val="002B6AAA"/>
    <w:rsid w:val="002C21D8"/>
    <w:rsid w:val="002C2D12"/>
    <w:rsid w:val="002C454F"/>
    <w:rsid w:val="002C627F"/>
    <w:rsid w:val="002C63D1"/>
    <w:rsid w:val="002C65BD"/>
    <w:rsid w:val="002C7C34"/>
    <w:rsid w:val="002D0C17"/>
    <w:rsid w:val="002D4E5E"/>
    <w:rsid w:val="002D4FF5"/>
    <w:rsid w:val="002D6F58"/>
    <w:rsid w:val="002E239D"/>
    <w:rsid w:val="002E31E1"/>
    <w:rsid w:val="002E369F"/>
    <w:rsid w:val="002E42E0"/>
    <w:rsid w:val="002E457B"/>
    <w:rsid w:val="002E66A0"/>
    <w:rsid w:val="002E67DD"/>
    <w:rsid w:val="002F3FB8"/>
    <w:rsid w:val="002F5818"/>
    <w:rsid w:val="002F6189"/>
    <w:rsid w:val="002F648B"/>
    <w:rsid w:val="00304B8E"/>
    <w:rsid w:val="00305C84"/>
    <w:rsid w:val="00306438"/>
    <w:rsid w:val="00306D4B"/>
    <w:rsid w:val="00307D0C"/>
    <w:rsid w:val="0031226C"/>
    <w:rsid w:val="0031273C"/>
    <w:rsid w:val="003143CA"/>
    <w:rsid w:val="00322ACF"/>
    <w:rsid w:val="003243CE"/>
    <w:rsid w:val="00325499"/>
    <w:rsid w:val="003309CC"/>
    <w:rsid w:val="00332207"/>
    <w:rsid w:val="00332724"/>
    <w:rsid w:val="00335F34"/>
    <w:rsid w:val="00336EEC"/>
    <w:rsid w:val="00337B39"/>
    <w:rsid w:val="003415FD"/>
    <w:rsid w:val="00343B6E"/>
    <w:rsid w:val="00343E21"/>
    <w:rsid w:val="0035010D"/>
    <w:rsid w:val="003508AE"/>
    <w:rsid w:val="00353062"/>
    <w:rsid w:val="00354D26"/>
    <w:rsid w:val="00355318"/>
    <w:rsid w:val="003554B8"/>
    <w:rsid w:val="00356FE6"/>
    <w:rsid w:val="00360DC0"/>
    <w:rsid w:val="00362D92"/>
    <w:rsid w:val="00364460"/>
    <w:rsid w:val="00365BD0"/>
    <w:rsid w:val="00371A25"/>
    <w:rsid w:val="00374A90"/>
    <w:rsid w:val="00376DD4"/>
    <w:rsid w:val="003816AB"/>
    <w:rsid w:val="00383B05"/>
    <w:rsid w:val="00390580"/>
    <w:rsid w:val="00390F76"/>
    <w:rsid w:val="0039265F"/>
    <w:rsid w:val="003975C3"/>
    <w:rsid w:val="003978EA"/>
    <w:rsid w:val="003A0027"/>
    <w:rsid w:val="003A1F2F"/>
    <w:rsid w:val="003A2DE2"/>
    <w:rsid w:val="003A4787"/>
    <w:rsid w:val="003A524F"/>
    <w:rsid w:val="003A5616"/>
    <w:rsid w:val="003B0726"/>
    <w:rsid w:val="003B109D"/>
    <w:rsid w:val="003B1C6A"/>
    <w:rsid w:val="003B2AC8"/>
    <w:rsid w:val="003B4643"/>
    <w:rsid w:val="003B4A8C"/>
    <w:rsid w:val="003B56C4"/>
    <w:rsid w:val="003B67C4"/>
    <w:rsid w:val="003C038C"/>
    <w:rsid w:val="003C22FE"/>
    <w:rsid w:val="003C4C1F"/>
    <w:rsid w:val="003C4F26"/>
    <w:rsid w:val="003C5755"/>
    <w:rsid w:val="003D05C9"/>
    <w:rsid w:val="003D0AD9"/>
    <w:rsid w:val="003D1C0C"/>
    <w:rsid w:val="003D2106"/>
    <w:rsid w:val="003D2BBD"/>
    <w:rsid w:val="003D4038"/>
    <w:rsid w:val="003D48C6"/>
    <w:rsid w:val="003D5DAD"/>
    <w:rsid w:val="003D5F93"/>
    <w:rsid w:val="003E00CF"/>
    <w:rsid w:val="003E1828"/>
    <w:rsid w:val="003E5497"/>
    <w:rsid w:val="003F0675"/>
    <w:rsid w:val="003F1F82"/>
    <w:rsid w:val="003F324D"/>
    <w:rsid w:val="003F6FAA"/>
    <w:rsid w:val="003F7D26"/>
    <w:rsid w:val="003F7EA1"/>
    <w:rsid w:val="00401EE9"/>
    <w:rsid w:val="004022CC"/>
    <w:rsid w:val="00402543"/>
    <w:rsid w:val="00402848"/>
    <w:rsid w:val="00404191"/>
    <w:rsid w:val="00405FE4"/>
    <w:rsid w:val="00406DFA"/>
    <w:rsid w:val="00407C39"/>
    <w:rsid w:val="00413F31"/>
    <w:rsid w:val="00414DAA"/>
    <w:rsid w:val="00416B6C"/>
    <w:rsid w:val="00417EF9"/>
    <w:rsid w:val="00420D1B"/>
    <w:rsid w:val="00420EC3"/>
    <w:rsid w:val="004219C4"/>
    <w:rsid w:val="004224F9"/>
    <w:rsid w:val="00425275"/>
    <w:rsid w:val="00425C9B"/>
    <w:rsid w:val="004264E6"/>
    <w:rsid w:val="00426669"/>
    <w:rsid w:val="004305F9"/>
    <w:rsid w:val="00431F2A"/>
    <w:rsid w:val="00432A2F"/>
    <w:rsid w:val="00435F00"/>
    <w:rsid w:val="004376CE"/>
    <w:rsid w:val="00437B77"/>
    <w:rsid w:val="0044041A"/>
    <w:rsid w:val="00441B83"/>
    <w:rsid w:val="004425B6"/>
    <w:rsid w:val="00443C8A"/>
    <w:rsid w:val="00443DEB"/>
    <w:rsid w:val="004541F0"/>
    <w:rsid w:val="0045621D"/>
    <w:rsid w:val="00457372"/>
    <w:rsid w:val="00457B71"/>
    <w:rsid w:val="004602E0"/>
    <w:rsid w:val="00461CB0"/>
    <w:rsid w:val="00461DBF"/>
    <w:rsid w:val="00462FF1"/>
    <w:rsid w:val="0046322E"/>
    <w:rsid w:val="0046339E"/>
    <w:rsid w:val="004648D8"/>
    <w:rsid w:val="00467564"/>
    <w:rsid w:val="00470074"/>
    <w:rsid w:val="00471427"/>
    <w:rsid w:val="00475723"/>
    <w:rsid w:val="00475DEF"/>
    <w:rsid w:val="00484FE9"/>
    <w:rsid w:val="004855C9"/>
    <w:rsid w:val="004912BF"/>
    <w:rsid w:val="00491D49"/>
    <w:rsid w:val="00494E0F"/>
    <w:rsid w:val="00496EF8"/>
    <w:rsid w:val="004973F3"/>
    <w:rsid w:val="004A3A09"/>
    <w:rsid w:val="004A52CE"/>
    <w:rsid w:val="004B0F7E"/>
    <w:rsid w:val="004B1A6D"/>
    <w:rsid w:val="004B2AA8"/>
    <w:rsid w:val="004B4D60"/>
    <w:rsid w:val="004B583A"/>
    <w:rsid w:val="004B5AAA"/>
    <w:rsid w:val="004B7D46"/>
    <w:rsid w:val="004C04E2"/>
    <w:rsid w:val="004C0521"/>
    <w:rsid w:val="004C0BDD"/>
    <w:rsid w:val="004C208F"/>
    <w:rsid w:val="004C26F2"/>
    <w:rsid w:val="004C299B"/>
    <w:rsid w:val="004C32CB"/>
    <w:rsid w:val="004C4749"/>
    <w:rsid w:val="004C66BD"/>
    <w:rsid w:val="004C7CCF"/>
    <w:rsid w:val="004D21B6"/>
    <w:rsid w:val="004D24C0"/>
    <w:rsid w:val="004E089B"/>
    <w:rsid w:val="004E2546"/>
    <w:rsid w:val="004E2D29"/>
    <w:rsid w:val="004E420A"/>
    <w:rsid w:val="004E5A3A"/>
    <w:rsid w:val="004E5AF2"/>
    <w:rsid w:val="004E7993"/>
    <w:rsid w:val="004F01DD"/>
    <w:rsid w:val="004F0D3A"/>
    <w:rsid w:val="004F6127"/>
    <w:rsid w:val="004F72E1"/>
    <w:rsid w:val="00501341"/>
    <w:rsid w:val="0050167F"/>
    <w:rsid w:val="00501D1C"/>
    <w:rsid w:val="00502BAD"/>
    <w:rsid w:val="00502C4B"/>
    <w:rsid w:val="00506B86"/>
    <w:rsid w:val="005074E9"/>
    <w:rsid w:val="005121DD"/>
    <w:rsid w:val="005201B6"/>
    <w:rsid w:val="00522092"/>
    <w:rsid w:val="00522D4B"/>
    <w:rsid w:val="00523528"/>
    <w:rsid w:val="0052708B"/>
    <w:rsid w:val="00530126"/>
    <w:rsid w:val="0053029C"/>
    <w:rsid w:val="005306D8"/>
    <w:rsid w:val="00534F40"/>
    <w:rsid w:val="0053746D"/>
    <w:rsid w:val="005378E6"/>
    <w:rsid w:val="00541E80"/>
    <w:rsid w:val="00541EDB"/>
    <w:rsid w:val="00546E3A"/>
    <w:rsid w:val="00550A16"/>
    <w:rsid w:val="0055154E"/>
    <w:rsid w:val="00551EDE"/>
    <w:rsid w:val="0055348B"/>
    <w:rsid w:val="00554719"/>
    <w:rsid w:val="00560B69"/>
    <w:rsid w:val="00563081"/>
    <w:rsid w:val="005632CA"/>
    <w:rsid w:val="00564A15"/>
    <w:rsid w:val="0056710C"/>
    <w:rsid w:val="005671C3"/>
    <w:rsid w:val="0057076F"/>
    <w:rsid w:val="00570803"/>
    <w:rsid w:val="00573CF0"/>
    <w:rsid w:val="005747AF"/>
    <w:rsid w:val="005809C6"/>
    <w:rsid w:val="00580A23"/>
    <w:rsid w:val="00585345"/>
    <w:rsid w:val="00594106"/>
    <w:rsid w:val="0059504E"/>
    <w:rsid w:val="005972C3"/>
    <w:rsid w:val="005A13CD"/>
    <w:rsid w:val="005A2714"/>
    <w:rsid w:val="005B6070"/>
    <w:rsid w:val="005B73FB"/>
    <w:rsid w:val="005C10E9"/>
    <w:rsid w:val="005C2AB9"/>
    <w:rsid w:val="005C53F5"/>
    <w:rsid w:val="005C5436"/>
    <w:rsid w:val="005C7C93"/>
    <w:rsid w:val="005D1942"/>
    <w:rsid w:val="005D2AD4"/>
    <w:rsid w:val="005E00FB"/>
    <w:rsid w:val="005E04E9"/>
    <w:rsid w:val="005E081F"/>
    <w:rsid w:val="005E1DAD"/>
    <w:rsid w:val="005E1E83"/>
    <w:rsid w:val="005E3137"/>
    <w:rsid w:val="005E6A5B"/>
    <w:rsid w:val="005E7556"/>
    <w:rsid w:val="005F121A"/>
    <w:rsid w:val="005F2B55"/>
    <w:rsid w:val="00601F04"/>
    <w:rsid w:val="006117E2"/>
    <w:rsid w:val="00611A13"/>
    <w:rsid w:val="00613931"/>
    <w:rsid w:val="00615380"/>
    <w:rsid w:val="00615518"/>
    <w:rsid w:val="006165A4"/>
    <w:rsid w:val="0061688C"/>
    <w:rsid w:val="0062213C"/>
    <w:rsid w:val="006238BD"/>
    <w:rsid w:val="00630934"/>
    <w:rsid w:val="00630A36"/>
    <w:rsid w:val="00634577"/>
    <w:rsid w:val="00635E58"/>
    <w:rsid w:val="00636631"/>
    <w:rsid w:val="00637A51"/>
    <w:rsid w:val="00637E6C"/>
    <w:rsid w:val="006409FA"/>
    <w:rsid w:val="00640BEB"/>
    <w:rsid w:val="00644330"/>
    <w:rsid w:val="00650165"/>
    <w:rsid w:val="006503DB"/>
    <w:rsid w:val="006520B7"/>
    <w:rsid w:val="00655570"/>
    <w:rsid w:val="006567AE"/>
    <w:rsid w:val="00657D0D"/>
    <w:rsid w:val="00661A1B"/>
    <w:rsid w:val="00664B70"/>
    <w:rsid w:val="00666B9F"/>
    <w:rsid w:val="006674C7"/>
    <w:rsid w:val="00667DD6"/>
    <w:rsid w:val="0067084F"/>
    <w:rsid w:val="00674E3E"/>
    <w:rsid w:val="00674FCB"/>
    <w:rsid w:val="00676545"/>
    <w:rsid w:val="0068258D"/>
    <w:rsid w:val="00685EDB"/>
    <w:rsid w:val="00691260"/>
    <w:rsid w:val="006921E3"/>
    <w:rsid w:val="006934DC"/>
    <w:rsid w:val="00694587"/>
    <w:rsid w:val="0069501F"/>
    <w:rsid w:val="006957D6"/>
    <w:rsid w:val="006A4A62"/>
    <w:rsid w:val="006A5BB7"/>
    <w:rsid w:val="006A65AA"/>
    <w:rsid w:val="006B00DF"/>
    <w:rsid w:val="006B07A5"/>
    <w:rsid w:val="006B0BAC"/>
    <w:rsid w:val="006B4BA2"/>
    <w:rsid w:val="006B6578"/>
    <w:rsid w:val="006B72F1"/>
    <w:rsid w:val="006B741D"/>
    <w:rsid w:val="006B7B22"/>
    <w:rsid w:val="006C1AF8"/>
    <w:rsid w:val="006C2D2B"/>
    <w:rsid w:val="006C3739"/>
    <w:rsid w:val="006C667D"/>
    <w:rsid w:val="006C735B"/>
    <w:rsid w:val="006D233D"/>
    <w:rsid w:val="006D293F"/>
    <w:rsid w:val="006D4391"/>
    <w:rsid w:val="006D769F"/>
    <w:rsid w:val="006E1EEA"/>
    <w:rsid w:val="006E58A2"/>
    <w:rsid w:val="006F0911"/>
    <w:rsid w:val="006F12DE"/>
    <w:rsid w:val="006F3B61"/>
    <w:rsid w:val="006F3D15"/>
    <w:rsid w:val="006F6C07"/>
    <w:rsid w:val="006F722A"/>
    <w:rsid w:val="006F7B24"/>
    <w:rsid w:val="00701751"/>
    <w:rsid w:val="00702858"/>
    <w:rsid w:val="00706211"/>
    <w:rsid w:val="00706B11"/>
    <w:rsid w:val="0071054C"/>
    <w:rsid w:val="0071080F"/>
    <w:rsid w:val="007108D9"/>
    <w:rsid w:val="00710DFE"/>
    <w:rsid w:val="00715DEB"/>
    <w:rsid w:val="007164B9"/>
    <w:rsid w:val="00722775"/>
    <w:rsid w:val="00723830"/>
    <w:rsid w:val="00725081"/>
    <w:rsid w:val="007270E0"/>
    <w:rsid w:val="00727963"/>
    <w:rsid w:val="0073657E"/>
    <w:rsid w:val="007413F6"/>
    <w:rsid w:val="00741A7E"/>
    <w:rsid w:val="00745119"/>
    <w:rsid w:val="007453F9"/>
    <w:rsid w:val="007468FE"/>
    <w:rsid w:val="0074797E"/>
    <w:rsid w:val="007513DA"/>
    <w:rsid w:val="00751FD1"/>
    <w:rsid w:val="0075214D"/>
    <w:rsid w:val="00756085"/>
    <w:rsid w:val="00756702"/>
    <w:rsid w:val="00757702"/>
    <w:rsid w:val="00757AA5"/>
    <w:rsid w:val="00760B1E"/>
    <w:rsid w:val="007638AE"/>
    <w:rsid w:val="00763B4A"/>
    <w:rsid w:val="0076725F"/>
    <w:rsid w:val="00774DC8"/>
    <w:rsid w:val="00774DDB"/>
    <w:rsid w:val="00775342"/>
    <w:rsid w:val="00775BD9"/>
    <w:rsid w:val="007778E2"/>
    <w:rsid w:val="0078080A"/>
    <w:rsid w:val="00780AFA"/>
    <w:rsid w:val="007817E0"/>
    <w:rsid w:val="007830AC"/>
    <w:rsid w:val="007876D4"/>
    <w:rsid w:val="007970DA"/>
    <w:rsid w:val="007A1C67"/>
    <w:rsid w:val="007A2C93"/>
    <w:rsid w:val="007A2F5C"/>
    <w:rsid w:val="007A563C"/>
    <w:rsid w:val="007A6858"/>
    <w:rsid w:val="007B2E85"/>
    <w:rsid w:val="007B44D1"/>
    <w:rsid w:val="007B6704"/>
    <w:rsid w:val="007B67C7"/>
    <w:rsid w:val="007C12AD"/>
    <w:rsid w:val="007C16C2"/>
    <w:rsid w:val="007C510C"/>
    <w:rsid w:val="007C5D40"/>
    <w:rsid w:val="007C61B6"/>
    <w:rsid w:val="007C68D1"/>
    <w:rsid w:val="007C7471"/>
    <w:rsid w:val="007D033A"/>
    <w:rsid w:val="007D2ACA"/>
    <w:rsid w:val="007E0808"/>
    <w:rsid w:val="007E19D5"/>
    <w:rsid w:val="007E1EB8"/>
    <w:rsid w:val="007E6807"/>
    <w:rsid w:val="007E6E61"/>
    <w:rsid w:val="007F2318"/>
    <w:rsid w:val="007F36E5"/>
    <w:rsid w:val="007F5307"/>
    <w:rsid w:val="007F6482"/>
    <w:rsid w:val="007F6BAC"/>
    <w:rsid w:val="00802DE6"/>
    <w:rsid w:val="00803AAF"/>
    <w:rsid w:val="008059E0"/>
    <w:rsid w:val="008150ED"/>
    <w:rsid w:val="008164F6"/>
    <w:rsid w:val="008236BA"/>
    <w:rsid w:val="00825980"/>
    <w:rsid w:val="00825A25"/>
    <w:rsid w:val="00825FC3"/>
    <w:rsid w:val="00827E26"/>
    <w:rsid w:val="00832222"/>
    <w:rsid w:val="008330EF"/>
    <w:rsid w:val="00834366"/>
    <w:rsid w:val="00837784"/>
    <w:rsid w:val="00840488"/>
    <w:rsid w:val="00840669"/>
    <w:rsid w:val="0084210C"/>
    <w:rsid w:val="00842E85"/>
    <w:rsid w:val="008433A5"/>
    <w:rsid w:val="0084542F"/>
    <w:rsid w:val="00845FBD"/>
    <w:rsid w:val="00846406"/>
    <w:rsid w:val="00852558"/>
    <w:rsid w:val="00853182"/>
    <w:rsid w:val="0085371B"/>
    <w:rsid w:val="00853DC4"/>
    <w:rsid w:val="0086006D"/>
    <w:rsid w:val="00860C16"/>
    <w:rsid w:val="00860F6E"/>
    <w:rsid w:val="00860FB9"/>
    <w:rsid w:val="00861273"/>
    <w:rsid w:val="00861423"/>
    <w:rsid w:val="00861CD2"/>
    <w:rsid w:val="00862109"/>
    <w:rsid w:val="0086261C"/>
    <w:rsid w:val="008651CD"/>
    <w:rsid w:val="0086585D"/>
    <w:rsid w:val="00866F7B"/>
    <w:rsid w:val="00872C0D"/>
    <w:rsid w:val="008803BE"/>
    <w:rsid w:val="00881E34"/>
    <w:rsid w:val="00883257"/>
    <w:rsid w:val="00883E03"/>
    <w:rsid w:val="008857A4"/>
    <w:rsid w:val="00890687"/>
    <w:rsid w:val="00892BC0"/>
    <w:rsid w:val="00893E42"/>
    <w:rsid w:val="00894E3C"/>
    <w:rsid w:val="008A0214"/>
    <w:rsid w:val="008A118C"/>
    <w:rsid w:val="008A11D5"/>
    <w:rsid w:val="008A1334"/>
    <w:rsid w:val="008A13CA"/>
    <w:rsid w:val="008A1475"/>
    <w:rsid w:val="008A251A"/>
    <w:rsid w:val="008A45D7"/>
    <w:rsid w:val="008A6E71"/>
    <w:rsid w:val="008A7CBB"/>
    <w:rsid w:val="008A7DEC"/>
    <w:rsid w:val="008A7F5F"/>
    <w:rsid w:val="008A7F76"/>
    <w:rsid w:val="008B04B9"/>
    <w:rsid w:val="008B15FF"/>
    <w:rsid w:val="008B3B7A"/>
    <w:rsid w:val="008B7749"/>
    <w:rsid w:val="008C02D1"/>
    <w:rsid w:val="008C4983"/>
    <w:rsid w:val="008D0901"/>
    <w:rsid w:val="008D2747"/>
    <w:rsid w:val="008D3997"/>
    <w:rsid w:val="008D3C0C"/>
    <w:rsid w:val="008D4B7D"/>
    <w:rsid w:val="008D5DC1"/>
    <w:rsid w:val="008D6451"/>
    <w:rsid w:val="008D7DE0"/>
    <w:rsid w:val="008E22AA"/>
    <w:rsid w:val="008E5A2E"/>
    <w:rsid w:val="008F0785"/>
    <w:rsid w:val="008F1A20"/>
    <w:rsid w:val="008F2B36"/>
    <w:rsid w:val="008F7E91"/>
    <w:rsid w:val="00901EA8"/>
    <w:rsid w:val="009026A1"/>
    <w:rsid w:val="00903021"/>
    <w:rsid w:val="009061BC"/>
    <w:rsid w:val="00907A68"/>
    <w:rsid w:val="009129D2"/>
    <w:rsid w:val="009147E7"/>
    <w:rsid w:val="00922899"/>
    <w:rsid w:val="00927311"/>
    <w:rsid w:val="00927ACA"/>
    <w:rsid w:val="00931E8E"/>
    <w:rsid w:val="00932B52"/>
    <w:rsid w:val="009333BD"/>
    <w:rsid w:val="00934180"/>
    <w:rsid w:val="0093469C"/>
    <w:rsid w:val="00934F34"/>
    <w:rsid w:val="00935194"/>
    <w:rsid w:val="009356EC"/>
    <w:rsid w:val="009372BD"/>
    <w:rsid w:val="00937BCB"/>
    <w:rsid w:val="00943E96"/>
    <w:rsid w:val="00944696"/>
    <w:rsid w:val="00944BDE"/>
    <w:rsid w:val="0095077E"/>
    <w:rsid w:val="00953096"/>
    <w:rsid w:val="00953AC2"/>
    <w:rsid w:val="00954E88"/>
    <w:rsid w:val="009564D3"/>
    <w:rsid w:val="00956891"/>
    <w:rsid w:val="00956B87"/>
    <w:rsid w:val="009579CF"/>
    <w:rsid w:val="00962D0F"/>
    <w:rsid w:val="009634E8"/>
    <w:rsid w:val="0096393A"/>
    <w:rsid w:val="0096397F"/>
    <w:rsid w:val="00964A12"/>
    <w:rsid w:val="00972116"/>
    <w:rsid w:val="00974A5F"/>
    <w:rsid w:val="00977ADF"/>
    <w:rsid w:val="00984B4D"/>
    <w:rsid w:val="00984ED1"/>
    <w:rsid w:val="00985370"/>
    <w:rsid w:val="009857F3"/>
    <w:rsid w:val="00987585"/>
    <w:rsid w:val="00987E0C"/>
    <w:rsid w:val="00991451"/>
    <w:rsid w:val="00994F89"/>
    <w:rsid w:val="009974D1"/>
    <w:rsid w:val="009A1529"/>
    <w:rsid w:val="009A6DFD"/>
    <w:rsid w:val="009A73A0"/>
    <w:rsid w:val="009B07B2"/>
    <w:rsid w:val="009B20A2"/>
    <w:rsid w:val="009B45B6"/>
    <w:rsid w:val="009B5EB5"/>
    <w:rsid w:val="009B7FC8"/>
    <w:rsid w:val="009C1016"/>
    <w:rsid w:val="009C2B80"/>
    <w:rsid w:val="009D0F3F"/>
    <w:rsid w:val="009D17FD"/>
    <w:rsid w:val="009D1A6C"/>
    <w:rsid w:val="009D3963"/>
    <w:rsid w:val="009D4ABB"/>
    <w:rsid w:val="009D5698"/>
    <w:rsid w:val="009D5B9B"/>
    <w:rsid w:val="009D79F4"/>
    <w:rsid w:val="009E23E1"/>
    <w:rsid w:val="009E2506"/>
    <w:rsid w:val="009E34A3"/>
    <w:rsid w:val="009E3698"/>
    <w:rsid w:val="009E625B"/>
    <w:rsid w:val="009F02B9"/>
    <w:rsid w:val="009F07E9"/>
    <w:rsid w:val="009F67F7"/>
    <w:rsid w:val="00A01901"/>
    <w:rsid w:val="00A023B1"/>
    <w:rsid w:val="00A02DC7"/>
    <w:rsid w:val="00A0567C"/>
    <w:rsid w:val="00A070B2"/>
    <w:rsid w:val="00A13262"/>
    <w:rsid w:val="00A14E00"/>
    <w:rsid w:val="00A1551C"/>
    <w:rsid w:val="00A17A63"/>
    <w:rsid w:val="00A209FC"/>
    <w:rsid w:val="00A21DA5"/>
    <w:rsid w:val="00A24619"/>
    <w:rsid w:val="00A257DA"/>
    <w:rsid w:val="00A25EC2"/>
    <w:rsid w:val="00A27E7E"/>
    <w:rsid w:val="00A30C61"/>
    <w:rsid w:val="00A33F10"/>
    <w:rsid w:val="00A349F8"/>
    <w:rsid w:val="00A379B8"/>
    <w:rsid w:val="00A41FA9"/>
    <w:rsid w:val="00A443D1"/>
    <w:rsid w:val="00A523B9"/>
    <w:rsid w:val="00A533EF"/>
    <w:rsid w:val="00A544AF"/>
    <w:rsid w:val="00A545D2"/>
    <w:rsid w:val="00A54AD2"/>
    <w:rsid w:val="00A56B18"/>
    <w:rsid w:val="00A61E56"/>
    <w:rsid w:val="00A6358A"/>
    <w:rsid w:val="00A637C4"/>
    <w:rsid w:val="00A76C31"/>
    <w:rsid w:val="00A76C64"/>
    <w:rsid w:val="00A7712B"/>
    <w:rsid w:val="00A77A19"/>
    <w:rsid w:val="00A77A7F"/>
    <w:rsid w:val="00A77D19"/>
    <w:rsid w:val="00A813B9"/>
    <w:rsid w:val="00A82FB4"/>
    <w:rsid w:val="00A843F0"/>
    <w:rsid w:val="00A84B09"/>
    <w:rsid w:val="00A85F40"/>
    <w:rsid w:val="00A86C6C"/>
    <w:rsid w:val="00A87BD2"/>
    <w:rsid w:val="00A92804"/>
    <w:rsid w:val="00A958BB"/>
    <w:rsid w:val="00A96CFF"/>
    <w:rsid w:val="00A96F80"/>
    <w:rsid w:val="00AA1CAA"/>
    <w:rsid w:val="00AA3819"/>
    <w:rsid w:val="00AA392B"/>
    <w:rsid w:val="00AA466F"/>
    <w:rsid w:val="00AA6630"/>
    <w:rsid w:val="00AB0C4A"/>
    <w:rsid w:val="00AB6C9E"/>
    <w:rsid w:val="00AC1D07"/>
    <w:rsid w:val="00AC28F3"/>
    <w:rsid w:val="00AC44B5"/>
    <w:rsid w:val="00AC47EA"/>
    <w:rsid w:val="00AC6053"/>
    <w:rsid w:val="00AC6ED6"/>
    <w:rsid w:val="00AC716D"/>
    <w:rsid w:val="00AD09DC"/>
    <w:rsid w:val="00AD0D7A"/>
    <w:rsid w:val="00AD47F9"/>
    <w:rsid w:val="00AD5248"/>
    <w:rsid w:val="00AE0947"/>
    <w:rsid w:val="00AE12EC"/>
    <w:rsid w:val="00AE5E0A"/>
    <w:rsid w:val="00AF1C09"/>
    <w:rsid w:val="00AF30A6"/>
    <w:rsid w:val="00AF3A01"/>
    <w:rsid w:val="00AF53DB"/>
    <w:rsid w:val="00AF59DF"/>
    <w:rsid w:val="00AF5F40"/>
    <w:rsid w:val="00AF71AB"/>
    <w:rsid w:val="00B015BE"/>
    <w:rsid w:val="00B02B18"/>
    <w:rsid w:val="00B03C49"/>
    <w:rsid w:val="00B0617B"/>
    <w:rsid w:val="00B06345"/>
    <w:rsid w:val="00B0652C"/>
    <w:rsid w:val="00B1128C"/>
    <w:rsid w:val="00B14D99"/>
    <w:rsid w:val="00B2158D"/>
    <w:rsid w:val="00B21AEA"/>
    <w:rsid w:val="00B2319C"/>
    <w:rsid w:val="00B24C09"/>
    <w:rsid w:val="00B254EC"/>
    <w:rsid w:val="00B25719"/>
    <w:rsid w:val="00B25FA7"/>
    <w:rsid w:val="00B26357"/>
    <w:rsid w:val="00B2785D"/>
    <w:rsid w:val="00B3085C"/>
    <w:rsid w:val="00B3238E"/>
    <w:rsid w:val="00B3455D"/>
    <w:rsid w:val="00B35D82"/>
    <w:rsid w:val="00B36A2A"/>
    <w:rsid w:val="00B3797C"/>
    <w:rsid w:val="00B439B1"/>
    <w:rsid w:val="00B45C64"/>
    <w:rsid w:val="00B46CEC"/>
    <w:rsid w:val="00B46D44"/>
    <w:rsid w:val="00B47329"/>
    <w:rsid w:val="00B506B9"/>
    <w:rsid w:val="00B54773"/>
    <w:rsid w:val="00B548B2"/>
    <w:rsid w:val="00B54993"/>
    <w:rsid w:val="00B5536C"/>
    <w:rsid w:val="00B6128F"/>
    <w:rsid w:val="00B6175E"/>
    <w:rsid w:val="00B64649"/>
    <w:rsid w:val="00B65C0F"/>
    <w:rsid w:val="00B65C35"/>
    <w:rsid w:val="00B66F23"/>
    <w:rsid w:val="00B67EE9"/>
    <w:rsid w:val="00B719D8"/>
    <w:rsid w:val="00B82E19"/>
    <w:rsid w:val="00B83317"/>
    <w:rsid w:val="00B8424D"/>
    <w:rsid w:val="00B8599A"/>
    <w:rsid w:val="00B86D58"/>
    <w:rsid w:val="00B87D4B"/>
    <w:rsid w:val="00B87E2F"/>
    <w:rsid w:val="00B913DA"/>
    <w:rsid w:val="00B918B1"/>
    <w:rsid w:val="00B96912"/>
    <w:rsid w:val="00B97714"/>
    <w:rsid w:val="00BA0947"/>
    <w:rsid w:val="00BA2C0B"/>
    <w:rsid w:val="00BB3760"/>
    <w:rsid w:val="00BB3DD2"/>
    <w:rsid w:val="00BB67CC"/>
    <w:rsid w:val="00BB75BE"/>
    <w:rsid w:val="00BC01A7"/>
    <w:rsid w:val="00BC06D9"/>
    <w:rsid w:val="00BC1CB4"/>
    <w:rsid w:val="00BC2DFA"/>
    <w:rsid w:val="00BC3D01"/>
    <w:rsid w:val="00BC57DD"/>
    <w:rsid w:val="00BC5A12"/>
    <w:rsid w:val="00BC654B"/>
    <w:rsid w:val="00BC6BCE"/>
    <w:rsid w:val="00BC7164"/>
    <w:rsid w:val="00BD09D5"/>
    <w:rsid w:val="00BD566F"/>
    <w:rsid w:val="00BD69BF"/>
    <w:rsid w:val="00BD7E1A"/>
    <w:rsid w:val="00BE0F82"/>
    <w:rsid w:val="00BE3217"/>
    <w:rsid w:val="00BE3435"/>
    <w:rsid w:val="00BE392D"/>
    <w:rsid w:val="00BE4EEB"/>
    <w:rsid w:val="00BE6576"/>
    <w:rsid w:val="00BE6AE2"/>
    <w:rsid w:val="00BF1470"/>
    <w:rsid w:val="00BF1E0F"/>
    <w:rsid w:val="00BF248B"/>
    <w:rsid w:val="00BF4DC4"/>
    <w:rsid w:val="00BF4DCB"/>
    <w:rsid w:val="00BF586E"/>
    <w:rsid w:val="00BF5B37"/>
    <w:rsid w:val="00BF7205"/>
    <w:rsid w:val="00C02682"/>
    <w:rsid w:val="00C03262"/>
    <w:rsid w:val="00C05D3C"/>
    <w:rsid w:val="00C07F05"/>
    <w:rsid w:val="00C07F35"/>
    <w:rsid w:val="00C1174F"/>
    <w:rsid w:val="00C12419"/>
    <w:rsid w:val="00C15742"/>
    <w:rsid w:val="00C15F64"/>
    <w:rsid w:val="00C17108"/>
    <w:rsid w:val="00C179DC"/>
    <w:rsid w:val="00C208D3"/>
    <w:rsid w:val="00C21C2B"/>
    <w:rsid w:val="00C25D20"/>
    <w:rsid w:val="00C26ACF"/>
    <w:rsid w:val="00C31B5A"/>
    <w:rsid w:val="00C34DB7"/>
    <w:rsid w:val="00C405E2"/>
    <w:rsid w:val="00C448B1"/>
    <w:rsid w:val="00C45531"/>
    <w:rsid w:val="00C45A31"/>
    <w:rsid w:val="00C5055A"/>
    <w:rsid w:val="00C51869"/>
    <w:rsid w:val="00C569C9"/>
    <w:rsid w:val="00C56B77"/>
    <w:rsid w:val="00C603B0"/>
    <w:rsid w:val="00C644C2"/>
    <w:rsid w:val="00C673D5"/>
    <w:rsid w:val="00C7099C"/>
    <w:rsid w:val="00C74A34"/>
    <w:rsid w:val="00C761F6"/>
    <w:rsid w:val="00C7637A"/>
    <w:rsid w:val="00C76DCC"/>
    <w:rsid w:val="00C822EF"/>
    <w:rsid w:val="00C8362E"/>
    <w:rsid w:val="00C83C6E"/>
    <w:rsid w:val="00C8410B"/>
    <w:rsid w:val="00C84F59"/>
    <w:rsid w:val="00C866D8"/>
    <w:rsid w:val="00C92F3E"/>
    <w:rsid w:val="00C95030"/>
    <w:rsid w:val="00C957B4"/>
    <w:rsid w:val="00C96B08"/>
    <w:rsid w:val="00C96B26"/>
    <w:rsid w:val="00C97E73"/>
    <w:rsid w:val="00CA0E89"/>
    <w:rsid w:val="00CA1EEF"/>
    <w:rsid w:val="00CA2002"/>
    <w:rsid w:val="00CA70F1"/>
    <w:rsid w:val="00CA7EF7"/>
    <w:rsid w:val="00CB0495"/>
    <w:rsid w:val="00CB15D2"/>
    <w:rsid w:val="00CB5654"/>
    <w:rsid w:val="00CB6BAC"/>
    <w:rsid w:val="00CC0787"/>
    <w:rsid w:val="00CC4E6A"/>
    <w:rsid w:val="00CC70CD"/>
    <w:rsid w:val="00CD0385"/>
    <w:rsid w:val="00CD3765"/>
    <w:rsid w:val="00CD4512"/>
    <w:rsid w:val="00CD4D6B"/>
    <w:rsid w:val="00CD50A4"/>
    <w:rsid w:val="00CD5DEB"/>
    <w:rsid w:val="00CE2F01"/>
    <w:rsid w:val="00CE3804"/>
    <w:rsid w:val="00CE5F4D"/>
    <w:rsid w:val="00CE6561"/>
    <w:rsid w:val="00CF2468"/>
    <w:rsid w:val="00CF335A"/>
    <w:rsid w:val="00CF4090"/>
    <w:rsid w:val="00CF74A7"/>
    <w:rsid w:val="00D00DC4"/>
    <w:rsid w:val="00D01F46"/>
    <w:rsid w:val="00D06A0B"/>
    <w:rsid w:val="00D06BF8"/>
    <w:rsid w:val="00D07F5D"/>
    <w:rsid w:val="00D110D6"/>
    <w:rsid w:val="00D11A3D"/>
    <w:rsid w:val="00D125E3"/>
    <w:rsid w:val="00D12950"/>
    <w:rsid w:val="00D136BF"/>
    <w:rsid w:val="00D13A6F"/>
    <w:rsid w:val="00D14F93"/>
    <w:rsid w:val="00D16194"/>
    <w:rsid w:val="00D16FDF"/>
    <w:rsid w:val="00D23AD0"/>
    <w:rsid w:val="00D25EB6"/>
    <w:rsid w:val="00D26224"/>
    <w:rsid w:val="00D26CAB"/>
    <w:rsid w:val="00D300B1"/>
    <w:rsid w:val="00D30A91"/>
    <w:rsid w:val="00D31DF9"/>
    <w:rsid w:val="00D33502"/>
    <w:rsid w:val="00D3413B"/>
    <w:rsid w:val="00D403B6"/>
    <w:rsid w:val="00D40CD4"/>
    <w:rsid w:val="00D413EF"/>
    <w:rsid w:val="00D432C7"/>
    <w:rsid w:val="00D46CF2"/>
    <w:rsid w:val="00D473AD"/>
    <w:rsid w:val="00D47C54"/>
    <w:rsid w:val="00D51803"/>
    <w:rsid w:val="00D53E00"/>
    <w:rsid w:val="00D608DF"/>
    <w:rsid w:val="00D63BFB"/>
    <w:rsid w:val="00D63E1E"/>
    <w:rsid w:val="00D64209"/>
    <w:rsid w:val="00D642FC"/>
    <w:rsid w:val="00D65B1B"/>
    <w:rsid w:val="00D66527"/>
    <w:rsid w:val="00D66937"/>
    <w:rsid w:val="00D673AD"/>
    <w:rsid w:val="00D72137"/>
    <w:rsid w:val="00D746FC"/>
    <w:rsid w:val="00D7624E"/>
    <w:rsid w:val="00D764D1"/>
    <w:rsid w:val="00D77A56"/>
    <w:rsid w:val="00D800BD"/>
    <w:rsid w:val="00D80624"/>
    <w:rsid w:val="00D81E97"/>
    <w:rsid w:val="00D81FE3"/>
    <w:rsid w:val="00D82EF8"/>
    <w:rsid w:val="00D847A1"/>
    <w:rsid w:val="00D86EFD"/>
    <w:rsid w:val="00D87644"/>
    <w:rsid w:val="00D9087F"/>
    <w:rsid w:val="00D9115F"/>
    <w:rsid w:val="00D91B2A"/>
    <w:rsid w:val="00D92112"/>
    <w:rsid w:val="00D92C68"/>
    <w:rsid w:val="00D96CAA"/>
    <w:rsid w:val="00D974C2"/>
    <w:rsid w:val="00DA1992"/>
    <w:rsid w:val="00DA1CCE"/>
    <w:rsid w:val="00DA21A1"/>
    <w:rsid w:val="00DA24F7"/>
    <w:rsid w:val="00DA38C4"/>
    <w:rsid w:val="00DA4749"/>
    <w:rsid w:val="00DA4DFD"/>
    <w:rsid w:val="00DA5182"/>
    <w:rsid w:val="00DA5469"/>
    <w:rsid w:val="00DA683A"/>
    <w:rsid w:val="00DA7DBE"/>
    <w:rsid w:val="00DB2430"/>
    <w:rsid w:val="00DB4B11"/>
    <w:rsid w:val="00DB4E1C"/>
    <w:rsid w:val="00DB635D"/>
    <w:rsid w:val="00DB791A"/>
    <w:rsid w:val="00DC3E87"/>
    <w:rsid w:val="00DC7CD9"/>
    <w:rsid w:val="00DD0F40"/>
    <w:rsid w:val="00DD29DC"/>
    <w:rsid w:val="00DD2C45"/>
    <w:rsid w:val="00DD34C8"/>
    <w:rsid w:val="00DD74F7"/>
    <w:rsid w:val="00DE0E2B"/>
    <w:rsid w:val="00DE217F"/>
    <w:rsid w:val="00DE304F"/>
    <w:rsid w:val="00DE5914"/>
    <w:rsid w:val="00DE63CA"/>
    <w:rsid w:val="00DE6D89"/>
    <w:rsid w:val="00DE7C4D"/>
    <w:rsid w:val="00DF0D04"/>
    <w:rsid w:val="00DF2A11"/>
    <w:rsid w:val="00DF6ED2"/>
    <w:rsid w:val="00E02538"/>
    <w:rsid w:val="00E03BF2"/>
    <w:rsid w:val="00E05490"/>
    <w:rsid w:val="00E0569C"/>
    <w:rsid w:val="00E05D2D"/>
    <w:rsid w:val="00E10A2C"/>
    <w:rsid w:val="00E114A4"/>
    <w:rsid w:val="00E14480"/>
    <w:rsid w:val="00E1576A"/>
    <w:rsid w:val="00E179A2"/>
    <w:rsid w:val="00E205DC"/>
    <w:rsid w:val="00E21BF7"/>
    <w:rsid w:val="00E222B0"/>
    <w:rsid w:val="00E22894"/>
    <w:rsid w:val="00E24871"/>
    <w:rsid w:val="00E32583"/>
    <w:rsid w:val="00E34372"/>
    <w:rsid w:val="00E34FFB"/>
    <w:rsid w:val="00E40479"/>
    <w:rsid w:val="00E40931"/>
    <w:rsid w:val="00E43827"/>
    <w:rsid w:val="00E43FEF"/>
    <w:rsid w:val="00E45FCC"/>
    <w:rsid w:val="00E45FE9"/>
    <w:rsid w:val="00E462D6"/>
    <w:rsid w:val="00E520AE"/>
    <w:rsid w:val="00E529C5"/>
    <w:rsid w:val="00E54A04"/>
    <w:rsid w:val="00E55AB5"/>
    <w:rsid w:val="00E5661F"/>
    <w:rsid w:val="00E57584"/>
    <w:rsid w:val="00E57842"/>
    <w:rsid w:val="00E608DF"/>
    <w:rsid w:val="00E60CF0"/>
    <w:rsid w:val="00E60E4C"/>
    <w:rsid w:val="00E630F4"/>
    <w:rsid w:val="00E633FC"/>
    <w:rsid w:val="00E66779"/>
    <w:rsid w:val="00E706B2"/>
    <w:rsid w:val="00E7117C"/>
    <w:rsid w:val="00E714FE"/>
    <w:rsid w:val="00E71734"/>
    <w:rsid w:val="00E77ACD"/>
    <w:rsid w:val="00E825CA"/>
    <w:rsid w:val="00E826F5"/>
    <w:rsid w:val="00E8382E"/>
    <w:rsid w:val="00E839A2"/>
    <w:rsid w:val="00E85138"/>
    <w:rsid w:val="00E86079"/>
    <w:rsid w:val="00E9225B"/>
    <w:rsid w:val="00E92536"/>
    <w:rsid w:val="00E93706"/>
    <w:rsid w:val="00E95422"/>
    <w:rsid w:val="00E95707"/>
    <w:rsid w:val="00E95F4B"/>
    <w:rsid w:val="00E96174"/>
    <w:rsid w:val="00E97078"/>
    <w:rsid w:val="00E9710F"/>
    <w:rsid w:val="00E97C04"/>
    <w:rsid w:val="00EA090B"/>
    <w:rsid w:val="00EA1091"/>
    <w:rsid w:val="00EA214B"/>
    <w:rsid w:val="00EA2B1A"/>
    <w:rsid w:val="00EA2C13"/>
    <w:rsid w:val="00EA2DFE"/>
    <w:rsid w:val="00EA52CB"/>
    <w:rsid w:val="00EB00E8"/>
    <w:rsid w:val="00EB0290"/>
    <w:rsid w:val="00EB05BB"/>
    <w:rsid w:val="00EB339E"/>
    <w:rsid w:val="00EB3551"/>
    <w:rsid w:val="00EC016F"/>
    <w:rsid w:val="00EC0309"/>
    <w:rsid w:val="00EC2CC3"/>
    <w:rsid w:val="00EC3A08"/>
    <w:rsid w:val="00EC4051"/>
    <w:rsid w:val="00EC5901"/>
    <w:rsid w:val="00EC776D"/>
    <w:rsid w:val="00ED5764"/>
    <w:rsid w:val="00ED74CB"/>
    <w:rsid w:val="00EE09C5"/>
    <w:rsid w:val="00EE28DD"/>
    <w:rsid w:val="00EE4B04"/>
    <w:rsid w:val="00EF57E6"/>
    <w:rsid w:val="00F05985"/>
    <w:rsid w:val="00F065F7"/>
    <w:rsid w:val="00F1153E"/>
    <w:rsid w:val="00F117DB"/>
    <w:rsid w:val="00F1204A"/>
    <w:rsid w:val="00F12B47"/>
    <w:rsid w:val="00F130DF"/>
    <w:rsid w:val="00F15392"/>
    <w:rsid w:val="00F1567B"/>
    <w:rsid w:val="00F17B4C"/>
    <w:rsid w:val="00F17B7C"/>
    <w:rsid w:val="00F21125"/>
    <w:rsid w:val="00F21F2C"/>
    <w:rsid w:val="00F22278"/>
    <w:rsid w:val="00F22604"/>
    <w:rsid w:val="00F265C3"/>
    <w:rsid w:val="00F275DD"/>
    <w:rsid w:val="00F34D95"/>
    <w:rsid w:val="00F34DCF"/>
    <w:rsid w:val="00F351C5"/>
    <w:rsid w:val="00F35291"/>
    <w:rsid w:val="00F35332"/>
    <w:rsid w:val="00F366F7"/>
    <w:rsid w:val="00F4281C"/>
    <w:rsid w:val="00F44C48"/>
    <w:rsid w:val="00F44D1E"/>
    <w:rsid w:val="00F450EF"/>
    <w:rsid w:val="00F46CC5"/>
    <w:rsid w:val="00F46D5A"/>
    <w:rsid w:val="00F51D8D"/>
    <w:rsid w:val="00F53D2D"/>
    <w:rsid w:val="00F54BEA"/>
    <w:rsid w:val="00F55314"/>
    <w:rsid w:val="00F61138"/>
    <w:rsid w:val="00F62555"/>
    <w:rsid w:val="00F63635"/>
    <w:rsid w:val="00F64CF9"/>
    <w:rsid w:val="00F65771"/>
    <w:rsid w:val="00F6578F"/>
    <w:rsid w:val="00F66038"/>
    <w:rsid w:val="00F714E1"/>
    <w:rsid w:val="00F71932"/>
    <w:rsid w:val="00F71B8A"/>
    <w:rsid w:val="00F71D29"/>
    <w:rsid w:val="00F73159"/>
    <w:rsid w:val="00F7332E"/>
    <w:rsid w:val="00F73A10"/>
    <w:rsid w:val="00F77A8F"/>
    <w:rsid w:val="00F805CF"/>
    <w:rsid w:val="00F81972"/>
    <w:rsid w:val="00F81FC2"/>
    <w:rsid w:val="00F826BE"/>
    <w:rsid w:val="00F82D5D"/>
    <w:rsid w:val="00F830FC"/>
    <w:rsid w:val="00F90987"/>
    <w:rsid w:val="00F90F16"/>
    <w:rsid w:val="00F91CDE"/>
    <w:rsid w:val="00F95C71"/>
    <w:rsid w:val="00F976CB"/>
    <w:rsid w:val="00FA3196"/>
    <w:rsid w:val="00FA4B0A"/>
    <w:rsid w:val="00FA5145"/>
    <w:rsid w:val="00FB08F7"/>
    <w:rsid w:val="00FB1630"/>
    <w:rsid w:val="00FB2703"/>
    <w:rsid w:val="00FB2B1B"/>
    <w:rsid w:val="00FB30A8"/>
    <w:rsid w:val="00FB549A"/>
    <w:rsid w:val="00FB65E9"/>
    <w:rsid w:val="00FB71F7"/>
    <w:rsid w:val="00FB73A8"/>
    <w:rsid w:val="00FC26AB"/>
    <w:rsid w:val="00FC2C11"/>
    <w:rsid w:val="00FC3B33"/>
    <w:rsid w:val="00FC553A"/>
    <w:rsid w:val="00FC56CC"/>
    <w:rsid w:val="00FC6F1A"/>
    <w:rsid w:val="00FC6FFC"/>
    <w:rsid w:val="00FD0EAB"/>
    <w:rsid w:val="00FD18A4"/>
    <w:rsid w:val="00FD6ADC"/>
    <w:rsid w:val="00FD76D8"/>
    <w:rsid w:val="00FE09F3"/>
    <w:rsid w:val="00FE3918"/>
    <w:rsid w:val="00FE3D44"/>
    <w:rsid w:val="00FE4650"/>
    <w:rsid w:val="00FE5ADD"/>
    <w:rsid w:val="00FE68AD"/>
    <w:rsid w:val="00FE761A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843BF"/>
  <w15:docId w15:val="{3EA6E2D4-D934-4CCE-8A30-2C4DF6D9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8AD"/>
    <w:pPr>
      <w:widowControl w:val="0"/>
      <w:ind w:leftChars="200" w:left="200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2A0CF2"/>
    <w:pPr>
      <w:keepNext/>
      <w:keepLines/>
      <w:shd w:val="clear" w:color="auto" w:fill="595959" w:themeFill="text1" w:themeFillTint="A6"/>
      <w:spacing w:before="240" w:after="240" w:line="578" w:lineRule="auto"/>
      <w:ind w:leftChars="0" w:left="0"/>
      <w:outlineLvl w:val="0"/>
    </w:pPr>
    <w:rPr>
      <w:rFonts w:eastAsia="黑体" w:cs="Times New Roman"/>
      <w:b/>
      <w:bCs/>
      <w:color w:val="FFFFFF" w:themeColor="background1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A0CF2"/>
    <w:pPr>
      <w:keepNext/>
      <w:keepLines/>
      <w:spacing w:line="415" w:lineRule="auto"/>
      <w:ind w:leftChars="0" w:left="0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A0CF2"/>
    <w:pPr>
      <w:keepNext/>
      <w:keepLines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3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3A8"/>
    <w:rPr>
      <w:sz w:val="18"/>
      <w:szCs w:val="18"/>
    </w:rPr>
  </w:style>
  <w:style w:type="paragraph" w:styleId="a7">
    <w:name w:val="List Paragraph"/>
    <w:basedOn w:val="a"/>
    <w:uiPriority w:val="34"/>
    <w:qFormat/>
    <w:rsid w:val="009F07E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B4B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B4B1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A0CF2"/>
    <w:rPr>
      <w:rFonts w:ascii="Arial" w:eastAsia="黑体" w:hAnsi="Arial" w:cs="Times New Roman"/>
      <w:b/>
      <w:bCs/>
      <w:color w:val="FFFFFF" w:themeColor="background1"/>
      <w:kern w:val="44"/>
      <w:sz w:val="44"/>
      <w:szCs w:val="44"/>
      <w:shd w:val="clear" w:color="auto" w:fill="595959" w:themeFill="text1" w:themeFillTint="A6"/>
    </w:rPr>
  </w:style>
  <w:style w:type="character" w:customStyle="1" w:styleId="20">
    <w:name w:val="标题 2 字符"/>
    <w:basedOn w:val="a0"/>
    <w:link w:val="2"/>
    <w:uiPriority w:val="9"/>
    <w:rsid w:val="002A0CF2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A0CF2"/>
    <w:rPr>
      <w:rFonts w:eastAsia="黑体"/>
      <w:b/>
      <w:bCs/>
      <w:sz w:val="24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F805CF"/>
    <w:pPr>
      <w:tabs>
        <w:tab w:val="right" w:leader="dot" w:pos="8296"/>
      </w:tabs>
      <w:ind w:left="420"/>
    </w:pPr>
    <w:rPr>
      <w:rFonts w:ascii="微软雅黑" w:eastAsia="微软雅黑" w:hAnsi="微软雅黑" w:cs="Times New Roman"/>
      <w:b/>
      <w:szCs w:val="21"/>
    </w:rPr>
  </w:style>
  <w:style w:type="paragraph" w:styleId="21">
    <w:name w:val="toc 2"/>
    <w:basedOn w:val="a"/>
    <w:next w:val="a"/>
    <w:autoRedefine/>
    <w:uiPriority w:val="39"/>
    <w:unhideWhenUsed/>
    <w:qFormat/>
    <w:rsid w:val="00F805CF"/>
    <w:pPr>
      <w:ind w:left="420"/>
    </w:pPr>
  </w:style>
  <w:style w:type="paragraph" w:styleId="31">
    <w:name w:val="toc 3"/>
    <w:basedOn w:val="a"/>
    <w:next w:val="a"/>
    <w:autoRedefine/>
    <w:uiPriority w:val="39"/>
    <w:unhideWhenUsed/>
    <w:qFormat/>
    <w:rsid w:val="00F805CF"/>
    <w:pPr>
      <w:ind w:leftChars="400" w:left="840"/>
    </w:pPr>
  </w:style>
  <w:style w:type="character" w:styleId="aa">
    <w:name w:val="Hyperlink"/>
    <w:basedOn w:val="a0"/>
    <w:uiPriority w:val="99"/>
    <w:unhideWhenUsed/>
    <w:rsid w:val="00F805CF"/>
    <w:rPr>
      <w:color w:val="0000FF" w:themeColor="hyperlink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F805CF"/>
    <w:pPr>
      <w:widowControl/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Document Map"/>
    <w:basedOn w:val="a"/>
    <w:link w:val="ac"/>
    <w:uiPriority w:val="99"/>
    <w:semiHidden/>
    <w:unhideWhenUsed/>
    <w:rsid w:val="008A7F76"/>
    <w:rPr>
      <w:rFonts w:ascii="宋体" w:eastAsia="宋体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8A7F76"/>
    <w:rPr>
      <w:rFonts w:ascii="宋体" w:eastAsia="宋体"/>
      <w:sz w:val="18"/>
      <w:szCs w:val="18"/>
    </w:rPr>
  </w:style>
  <w:style w:type="table" w:styleId="ad">
    <w:name w:val="Table Grid"/>
    <w:basedOn w:val="a1"/>
    <w:uiPriority w:val="59"/>
    <w:rsid w:val="008A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1">
    <w:name w:val="font111"/>
    <w:basedOn w:val="a0"/>
    <w:rsid w:val="00E706B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71">
    <w:name w:val="font171"/>
    <w:basedOn w:val="a0"/>
    <w:rsid w:val="00E706B2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01">
    <w:name w:val="font101"/>
    <w:basedOn w:val="a0"/>
    <w:rsid w:val="00E706B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a0"/>
    <w:rsid w:val="00E706B2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wmf"/><Relationship Id="rId26" Type="http://schemas.openxmlformats.org/officeDocument/2006/relationships/image" Target="media/image13.wmf"/><Relationship Id="rId39" Type="http://schemas.openxmlformats.org/officeDocument/2006/relationships/image" Target="media/image26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21.wmf"/><Relationship Id="rId42" Type="http://schemas.openxmlformats.org/officeDocument/2006/relationships/image" Target="media/image29.wmf"/><Relationship Id="rId47" Type="http://schemas.openxmlformats.org/officeDocument/2006/relationships/header" Target="header6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5.wmf"/><Relationship Id="rId46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7.wmf"/><Relationship Id="rId29" Type="http://schemas.openxmlformats.org/officeDocument/2006/relationships/image" Target="media/image16.wmf"/><Relationship Id="rId41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image" Target="media/image24.wmf"/><Relationship Id="rId40" Type="http://schemas.openxmlformats.org/officeDocument/2006/relationships/image" Target="media/image27.wmf"/><Relationship Id="rId45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0.jpeg"/><Relationship Id="rId28" Type="http://schemas.openxmlformats.org/officeDocument/2006/relationships/image" Target="media/image15.wmf"/><Relationship Id="rId36" Type="http://schemas.openxmlformats.org/officeDocument/2006/relationships/image" Target="media/image23.wmf"/><Relationship Id="rId49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image" Target="media/image6.wmf"/><Relationship Id="rId31" Type="http://schemas.openxmlformats.org/officeDocument/2006/relationships/image" Target="media/image18.wmf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43" Type="http://schemas.openxmlformats.org/officeDocument/2006/relationships/header" Target="header4.xml"/><Relationship Id="rId48" Type="http://schemas.openxmlformats.org/officeDocument/2006/relationships/footer" Target="footer6.xml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79E6D-EEA7-4974-8569-240F4EE6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9320</TotalTime>
  <Pages>28</Pages>
  <Words>1860</Words>
  <Characters>10608</Characters>
  <Application>Microsoft Office Word</Application>
  <DocSecurity>0</DocSecurity>
  <Lines>88</Lines>
  <Paragraphs>24</Paragraphs>
  <ScaleCrop>false</ScaleCrop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T410</dc:creator>
  <cp:keywords/>
  <dc:description/>
  <cp:lastModifiedBy>张松权</cp:lastModifiedBy>
  <cp:revision>1054</cp:revision>
  <cp:lastPrinted>2017-09-12T05:10:00Z</cp:lastPrinted>
  <dcterms:created xsi:type="dcterms:W3CDTF">2015-12-28T11:47:00Z</dcterms:created>
  <dcterms:modified xsi:type="dcterms:W3CDTF">2017-09-25T01:04:00Z</dcterms:modified>
</cp:coreProperties>
</file>